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89" w:rsidRPr="003203A8" w:rsidRDefault="00CB7D89" w:rsidP="00620A84">
      <w:pPr>
        <w:pStyle w:val="a3"/>
        <w:shd w:val="clear" w:color="auto" w:fill="FFFFFF"/>
        <w:spacing w:before="120" w:beforeAutospacing="0" w:after="120" w:afterAutospacing="0" w:line="408" w:lineRule="atLeast"/>
        <w:ind w:firstLine="567"/>
        <w:jc w:val="both"/>
        <w:rPr>
          <w:color w:val="000000" w:themeColor="text1"/>
          <w:sz w:val="28"/>
          <w:szCs w:val="28"/>
        </w:rPr>
      </w:pPr>
      <w:r w:rsidRPr="003203A8">
        <w:rPr>
          <w:color w:val="000000" w:themeColor="text1"/>
          <w:sz w:val="28"/>
          <w:szCs w:val="28"/>
        </w:rPr>
        <w:t>Накануне празднования 75 годовщины Победы в Великой Отечественной войне многие воспитанники детского сада "</w:t>
      </w:r>
      <w:r w:rsidR="00E102A0" w:rsidRPr="003203A8">
        <w:rPr>
          <w:color w:val="000000" w:themeColor="text1"/>
          <w:sz w:val="28"/>
          <w:szCs w:val="28"/>
        </w:rPr>
        <w:t>Светлячок</w:t>
      </w:r>
      <w:r w:rsidRPr="003203A8">
        <w:rPr>
          <w:color w:val="000000" w:themeColor="text1"/>
          <w:sz w:val="28"/>
          <w:szCs w:val="28"/>
        </w:rPr>
        <w:t>" вместе с родителями приняли активное участие в патриотических акциях, объявленных образовательными учреждениями города Урюпинск. Юное поколение помнит и гордится подвигом ветеранов! Преклоняется перед стойкостью, мужеством, чувством патриотизма героев, вставших плечом к плечу на защиту Родины!</w:t>
      </w:r>
    </w:p>
    <w:p w:rsidR="00514379" w:rsidRDefault="00620A84" w:rsidP="00BF0E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воспитанники:    </w:t>
      </w:r>
      <w:r w:rsidR="00514379" w:rsidRPr="003203A8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14379" w:rsidRPr="003203A8">
        <w:rPr>
          <w:rFonts w:ascii="Times New Roman" w:hAnsi="Times New Roman" w:cs="Times New Roman"/>
          <w:sz w:val="28"/>
          <w:szCs w:val="28"/>
        </w:rPr>
        <w:t xml:space="preserve">Тер Олег, </w:t>
      </w:r>
      <w:proofErr w:type="spellStart"/>
      <w:r w:rsidR="00514379" w:rsidRPr="003203A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умынин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Куроплин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Кирилл, </w:t>
      </w:r>
      <w:proofErr w:type="spellStart"/>
      <w:r w:rsidR="00514379" w:rsidRPr="003203A8">
        <w:rPr>
          <w:rFonts w:ascii="Times New Roman" w:hAnsi="Times New Roman" w:cs="Times New Roman"/>
          <w:sz w:val="28"/>
          <w:szCs w:val="28"/>
        </w:rPr>
        <w:t>Швыдченко</w:t>
      </w:r>
      <w:proofErr w:type="spellEnd"/>
      <w:r w:rsidR="00514379" w:rsidRPr="003203A8">
        <w:rPr>
          <w:rFonts w:ascii="Times New Roman" w:hAnsi="Times New Roman" w:cs="Times New Roman"/>
          <w:sz w:val="28"/>
          <w:szCs w:val="28"/>
        </w:rPr>
        <w:t xml:space="preserve"> Артём, Косых Саша, </w:t>
      </w:r>
      <w:proofErr w:type="spellStart"/>
      <w:r w:rsidR="00514379" w:rsidRPr="003203A8">
        <w:rPr>
          <w:rFonts w:ascii="Times New Roman" w:hAnsi="Times New Roman" w:cs="Times New Roman"/>
          <w:sz w:val="28"/>
          <w:szCs w:val="28"/>
        </w:rPr>
        <w:t>Канунникова</w:t>
      </w:r>
      <w:proofErr w:type="spellEnd"/>
      <w:r w:rsidR="00514379" w:rsidRPr="003203A8">
        <w:rPr>
          <w:rFonts w:ascii="Times New Roman" w:hAnsi="Times New Roman" w:cs="Times New Roman"/>
          <w:sz w:val="28"/>
          <w:szCs w:val="28"/>
        </w:rPr>
        <w:t xml:space="preserve"> Аксинья, </w:t>
      </w:r>
      <w:proofErr w:type="spellStart"/>
      <w:r w:rsidR="00514379" w:rsidRPr="003203A8">
        <w:rPr>
          <w:rFonts w:ascii="Times New Roman" w:hAnsi="Times New Roman" w:cs="Times New Roman"/>
          <w:sz w:val="28"/>
          <w:szCs w:val="28"/>
        </w:rPr>
        <w:t>Колотев</w:t>
      </w:r>
      <w:proofErr w:type="spellEnd"/>
      <w:r w:rsidR="00514379" w:rsidRPr="003203A8">
        <w:rPr>
          <w:rFonts w:ascii="Times New Roman" w:hAnsi="Times New Roman" w:cs="Times New Roman"/>
          <w:sz w:val="28"/>
          <w:szCs w:val="28"/>
        </w:rPr>
        <w:t xml:space="preserve"> Никита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110F">
        <w:rPr>
          <w:rFonts w:ascii="Times New Roman" w:hAnsi="Times New Roman" w:cs="Times New Roman"/>
          <w:sz w:val="28"/>
          <w:szCs w:val="28"/>
        </w:rPr>
        <w:t>Швыдченко</w:t>
      </w:r>
      <w:proofErr w:type="spellEnd"/>
      <w:r w:rsidR="001A110F">
        <w:rPr>
          <w:rFonts w:ascii="Times New Roman" w:hAnsi="Times New Roman" w:cs="Times New Roman"/>
          <w:sz w:val="28"/>
          <w:szCs w:val="28"/>
        </w:rPr>
        <w:t xml:space="preserve"> Артём, </w:t>
      </w:r>
      <w:proofErr w:type="spellStart"/>
      <w:r w:rsidR="001A110F">
        <w:rPr>
          <w:rFonts w:ascii="Times New Roman" w:hAnsi="Times New Roman" w:cs="Times New Roman"/>
          <w:sz w:val="28"/>
          <w:szCs w:val="28"/>
        </w:rPr>
        <w:t>Просвиров</w:t>
      </w:r>
      <w:proofErr w:type="spellEnd"/>
      <w:r w:rsidR="001A110F">
        <w:rPr>
          <w:rFonts w:ascii="Times New Roman" w:hAnsi="Times New Roman" w:cs="Times New Roman"/>
          <w:sz w:val="28"/>
          <w:szCs w:val="28"/>
        </w:rPr>
        <w:t xml:space="preserve"> Вова, </w:t>
      </w:r>
      <w:r>
        <w:rPr>
          <w:rFonts w:ascii="Times New Roman" w:hAnsi="Times New Roman" w:cs="Times New Roman"/>
          <w:sz w:val="28"/>
          <w:szCs w:val="28"/>
        </w:rPr>
        <w:t xml:space="preserve">Князев Артём, Евстропов Егор, Гаврилова Даша,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Карасёва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Эвелина, </w:t>
      </w:r>
      <w:proofErr w:type="spellStart"/>
      <w:r w:rsidR="00F75EBF">
        <w:rPr>
          <w:rFonts w:ascii="Times New Roman" w:hAnsi="Times New Roman" w:cs="Times New Roman"/>
          <w:sz w:val="28"/>
          <w:szCs w:val="28"/>
        </w:rPr>
        <w:t>Афрамеев</w:t>
      </w:r>
      <w:proofErr w:type="spellEnd"/>
      <w:r w:rsidR="00F75EBF">
        <w:rPr>
          <w:rFonts w:ascii="Times New Roman" w:hAnsi="Times New Roman" w:cs="Times New Roman"/>
          <w:sz w:val="28"/>
          <w:szCs w:val="28"/>
        </w:rPr>
        <w:t xml:space="preserve"> Кирилл,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Петрушов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Елисей</w:t>
      </w:r>
      <w:r w:rsidR="00514379" w:rsidRPr="003203A8">
        <w:rPr>
          <w:rFonts w:ascii="Times New Roman" w:hAnsi="Times New Roman" w:cs="Times New Roman"/>
          <w:sz w:val="28"/>
          <w:szCs w:val="28"/>
        </w:rPr>
        <w:t xml:space="preserve"> приняли участие в акции «Журавлик победы»</w:t>
      </w:r>
      <w:r w:rsidR="00514379" w:rsidRPr="003203A8">
        <w:rPr>
          <w:rFonts w:ascii="Times New Roman" w:hAnsi="Times New Roman" w:cs="Times New Roman"/>
          <w:sz w:val="28"/>
          <w:szCs w:val="28"/>
        </w:rPr>
        <w:t xml:space="preserve">, организованной </w:t>
      </w:r>
      <w:r w:rsidR="00514379" w:rsidRPr="00620A84">
        <w:rPr>
          <w:rFonts w:ascii="Times New Roman" w:hAnsi="Times New Roman" w:cs="Times New Roman"/>
          <w:sz w:val="28"/>
          <w:szCs w:val="28"/>
        </w:rPr>
        <w:t>МБОУ "СШ №3"</w:t>
      </w:r>
      <w:r>
        <w:rPr>
          <w:rFonts w:ascii="Times New Roman" w:hAnsi="Times New Roman" w:cs="Times New Roman"/>
          <w:sz w:val="28"/>
          <w:szCs w:val="28"/>
        </w:rPr>
        <w:t xml:space="preserve">, где были отмечены дипломами </w:t>
      </w:r>
      <w:r w:rsidR="00F75EBF">
        <w:rPr>
          <w:rFonts w:ascii="Times New Roman" w:hAnsi="Times New Roman" w:cs="Times New Roman"/>
          <w:sz w:val="28"/>
          <w:szCs w:val="28"/>
        </w:rPr>
        <w:t xml:space="preserve">за участие, </w:t>
      </w:r>
      <w:r>
        <w:rPr>
          <w:rFonts w:ascii="Times New Roman" w:hAnsi="Times New Roman" w:cs="Times New Roman"/>
          <w:sz w:val="28"/>
          <w:szCs w:val="28"/>
        </w:rPr>
        <w:t>2 и 3 степени.</w:t>
      </w:r>
      <w:proofErr w:type="gramEnd"/>
    </w:p>
    <w:p w:rsidR="001C5A98" w:rsidRDefault="001C5A98" w:rsidP="00620A84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 воспитанники приняли активное участие в патриотической акции</w:t>
      </w:r>
      <w:r w:rsidR="002F73B7">
        <w:rPr>
          <w:rFonts w:ascii="Times New Roman" w:hAnsi="Times New Roman" w:cs="Times New Roman"/>
          <w:sz w:val="28"/>
          <w:szCs w:val="28"/>
        </w:rPr>
        <w:t xml:space="preserve"> «Урюпинские окна победы»,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«Альбом победы»</w:t>
      </w:r>
      <w:r w:rsidR="002F73B7">
        <w:rPr>
          <w:rFonts w:ascii="Times New Roman" w:hAnsi="Times New Roman" w:cs="Times New Roman"/>
          <w:sz w:val="28"/>
          <w:szCs w:val="28"/>
        </w:rPr>
        <w:t xml:space="preserve"> </w:t>
      </w:r>
      <w:r w:rsidR="00BF0EC7">
        <w:rPr>
          <w:rFonts w:ascii="Times New Roman" w:hAnsi="Times New Roman" w:cs="Times New Roman"/>
          <w:sz w:val="28"/>
          <w:szCs w:val="28"/>
        </w:rPr>
        <w:t>и «Весна победы»</w:t>
      </w:r>
      <w:r>
        <w:rPr>
          <w:rFonts w:ascii="Times New Roman" w:hAnsi="Times New Roman" w:cs="Times New Roman"/>
          <w:sz w:val="28"/>
          <w:szCs w:val="28"/>
        </w:rPr>
        <w:t>. Мельникова И.Ф. вместе со своими воспитанниками</w:t>
      </w:r>
      <w:r w:rsidR="00330A2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A2F">
        <w:rPr>
          <w:rFonts w:ascii="Times New Roman" w:hAnsi="Times New Roman" w:cs="Times New Roman"/>
          <w:sz w:val="28"/>
          <w:szCs w:val="28"/>
        </w:rPr>
        <w:t>в рамках этой акции</w:t>
      </w:r>
      <w:r w:rsidR="00330A2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330A2F">
        <w:rPr>
          <w:rFonts w:ascii="Times New Roman" w:hAnsi="Times New Roman" w:cs="Times New Roman"/>
          <w:sz w:val="28"/>
          <w:szCs w:val="28"/>
        </w:rPr>
        <w:t xml:space="preserve">видеоальбом бессмертного </w:t>
      </w:r>
      <w:proofErr w:type="gramStart"/>
      <w:r w:rsidR="00330A2F">
        <w:rPr>
          <w:rFonts w:ascii="Times New Roman" w:hAnsi="Times New Roman" w:cs="Times New Roman"/>
          <w:sz w:val="28"/>
          <w:szCs w:val="28"/>
        </w:rPr>
        <w:t>полка</w:t>
      </w:r>
      <w:proofErr w:type="gramEnd"/>
      <w:r w:rsidR="00330A2F">
        <w:rPr>
          <w:rFonts w:ascii="Times New Roman" w:hAnsi="Times New Roman" w:cs="Times New Roman"/>
          <w:sz w:val="28"/>
          <w:szCs w:val="28"/>
        </w:rPr>
        <w:t xml:space="preserve"> и обратились к героям</w:t>
      </w:r>
      <w:r>
        <w:rPr>
          <w:rFonts w:ascii="Times New Roman" w:hAnsi="Times New Roman" w:cs="Times New Roman"/>
          <w:sz w:val="28"/>
          <w:szCs w:val="28"/>
        </w:rPr>
        <w:t xml:space="preserve"> ВОВ</w:t>
      </w:r>
      <w:r w:rsidR="00BF0EC7">
        <w:rPr>
          <w:rFonts w:ascii="Times New Roman" w:hAnsi="Times New Roman" w:cs="Times New Roman"/>
          <w:sz w:val="28"/>
          <w:szCs w:val="28"/>
        </w:rPr>
        <w:t xml:space="preserve"> </w:t>
      </w:r>
      <w:r w:rsidR="00330A2F">
        <w:rPr>
          <w:rFonts w:ascii="Times New Roman" w:hAnsi="Times New Roman" w:cs="Times New Roman"/>
          <w:sz w:val="28"/>
          <w:szCs w:val="28"/>
        </w:rPr>
        <w:t>с видеопоздравлением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564" w:rsidRDefault="00BD7564" w:rsidP="00620A84">
      <w:pPr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2237867"/>
            <wp:effectExtent l="0" t="0" r="0" b="0"/>
            <wp:docPr id="7" name="Рисунок 7" descr="C:\Users\Светлячок\Desktop\отчёты\диплом\IMG-20200512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ячок\Desktop\отчёты\диплом\IMG-20200512-WA00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237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D5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A2D5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0893" cy="2269067"/>
            <wp:effectExtent l="0" t="0" r="0" b="0"/>
            <wp:docPr id="8" name="Рисунок 8" descr="C:\Users\Светлячок\Desktop\отчёты\диплом\IMG-20200512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ячок\Desktop\отчёты\диплом\IMG-20200512-WA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584" cy="2271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379" w:rsidRDefault="00514379" w:rsidP="00FA2D51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E1DD5D" wp14:editId="4BF5F9F9">
            <wp:simplePos x="0" y="0"/>
            <wp:positionH relativeFrom="page">
              <wp:posOffset>400050</wp:posOffset>
            </wp:positionH>
            <wp:positionV relativeFrom="paragraph">
              <wp:posOffset>296545</wp:posOffset>
            </wp:positionV>
            <wp:extent cx="1631315" cy="2174875"/>
            <wp:effectExtent l="0" t="0" r="6985" b="0"/>
            <wp:wrapThrough wrapText="bothSides">
              <wp:wrapPolygon edited="0">
                <wp:start x="0" y="0"/>
                <wp:lineTo x="0" y="21379"/>
                <wp:lineTo x="21440" y="21379"/>
                <wp:lineTo x="21440" y="0"/>
                <wp:lineTo x="0" y="0"/>
              </wp:wrapPolygon>
            </wp:wrapThrough>
            <wp:docPr id="6" name="Рисунок 6" descr="Швыдченко А. Поздравляет ветер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Швыдченко А. Поздравляет ветеран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217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379" w:rsidRDefault="00514379" w:rsidP="00514379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4501515</wp:posOffset>
            </wp:positionH>
            <wp:positionV relativeFrom="paragraph">
              <wp:posOffset>50800</wp:posOffset>
            </wp:positionV>
            <wp:extent cx="1357630" cy="2074545"/>
            <wp:effectExtent l="0" t="0" r="0" b="1905"/>
            <wp:wrapThrough wrapText="bothSides">
              <wp:wrapPolygon edited="0">
                <wp:start x="0" y="0"/>
                <wp:lineTo x="0" y="21421"/>
                <wp:lineTo x="21216" y="21421"/>
                <wp:lineTo x="21216" y="0"/>
                <wp:lineTo x="0" y="0"/>
              </wp:wrapPolygon>
            </wp:wrapThrough>
            <wp:docPr id="5" name="Рисунок 5" descr="Олег Т. Рисунок 9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Олег Т. Рисунок 9 М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16" b="11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3294380</wp:posOffset>
            </wp:positionH>
            <wp:positionV relativeFrom="paragraph">
              <wp:posOffset>213360</wp:posOffset>
            </wp:positionV>
            <wp:extent cx="1443355" cy="1925320"/>
            <wp:effectExtent l="0" t="0" r="4445" b="0"/>
            <wp:wrapThrough wrapText="bothSides">
              <wp:wrapPolygon edited="0">
                <wp:start x="0" y="0"/>
                <wp:lineTo x="0" y="21372"/>
                <wp:lineTo x="21381" y="21372"/>
                <wp:lineTo x="21381" y="0"/>
                <wp:lineTo x="0" y="0"/>
              </wp:wrapPolygon>
            </wp:wrapThrough>
            <wp:docPr id="4" name="Рисунок 4" descr="Саша Ч 9 М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Саша Ч 9 М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925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379" w:rsidRDefault="00514379" w:rsidP="00514379">
      <w:pPr>
        <w:rPr>
          <w:rFonts w:ascii="Times New Roman" w:hAnsi="Times New Roman"/>
          <w:sz w:val="28"/>
          <w:szCs w:val="28"/>
        </w:rPr>
      </w:pPr>
    </w:p>
    <w:p w:rsidR="00514379" w:rsidRDefault="00514379" w:rsidP="00514379">
      <w:pPr>
        <w:tabs>
          <w:tab w:val="left" w:pos="2175"/>
        </w:tabs>
        <w:rPr>
          <w:rFonts w:ascii="Times New Roman" w:hAnsi="Times New Roman"/>
          <w:sz w:val="28"/>
          <w:szCs w:val="28"/>
        </w:rPr>
      </w:pPr>
    </w:p>
    <w:p w:rsidR="00514379" w:rsidRDefault="00514379" w:rsidP="005143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B7D89" w:rsidRDefault="00CB7D89" w:rsidP="00CB7D89">
      <w:pPr>
        <w:pStyle w:val="a3"/>
        <w:shd w:val="clear" w:color="auto" w:fill="FFFFFF"/>
        <w:spacing w:before="120" w:beforeAutospacing="0" w:after="120" w:afterAutospacing="0" w:line="408" w:lineRule="atLeast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lastRenderedPageBreak/>
        <w:t> </w:t>
      </w:r>
    </w:p>
    <w:p w:rsidR="00D25092" w:rsidRDefault="00D25092"/>
    <w:sectPr w:rsidR="00D2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89"/>
    <w:rsid w:val="001A110F"/>
    <w:rsid w:val="001C5A98"/>
    <w:rsid w:val="002F73B7"/>
    <w:rsid w:val="003203A8"/>
    <w:rsid w:val="00330A2F"/>
    <w:rsid w:val="00514379"/>
    <w:rsid w:val="00620A84"/>
    <w:rsid w:val="00BD7564"/>
    <w:rsid w:val="00BF0EC7"/>
    <w:rsid w:val="00CB7D89"/>
    <w:rsid w:val="00D25092"/>
    <w:rsid w:val="00E102A0"/>
    <w:rsid w:val="00F75EBF"/>
    <w:rsid w:val="00FA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D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5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7D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7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Светлячок</dc:creator>
  <cp:lastModifiedBy>Светлячок</cp:lastModifiedBy>
  <cp:revision>8</cp:revision>
  <dcterms:created xsi:type="dcterms:W3CDTF">2020-05-10T07:52:00Z</dcterms:created>
  <dcterms:modified xsi:type="dcterms:W3CDTF">2020-05-12T09:44:00Z</dcterms:modified>
</cp:coreProperties>
</file>