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Урюпинск Волгоградской области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6 «Светлячок» городского округа г. Урюпинск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50 лет Победы, дом 3, г. Урюпинск, Волгоградская область, 403113, тел.8(84442) 4-28-21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– 3438003716, КПП – 343801001, ОКПО – 41474052, ОГРН – 1023405764623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B6" w:rsidRDefault="002172B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 О ПЕДАГОГИЧЕСКИХ КАДРАХ</w:t>
      </w: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21"/>
        <w:gridCol w:w="1256"/>
        <w:gridCol w:w="1417"/>
        <w:gridCol w:w="1843"/>
        <w:gridCol w:w="992"/>
        <w:gridCol w:w="992"/>
        <w:gridCol w:w="1560"/>
        <w:gridCol w:w="2126"/>
        <w:gridCol w:w="1559"/>
        <w:gridCol w:w="1276"/>
      </w:tblGrid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педагог.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курсовой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заочной учёбе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Имеющиеся награды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25.07.1970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28.06.2011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ДПО «Академия бизнеса и управления системами», Диплом о профессиональной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342404515698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.07.2016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Диплом о профессиональной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ПП 0002281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18.03.2017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34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C13F83" w:rsidRDefault="00571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3B3AEF" w:rsidRDefault="002172B6" w:rsidP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5E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2172B6" w:rsidRPr="00205859" w:rsidRDefault="005E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205859"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занимаемой должности,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Постановление Администрации городского округа город Урюпинск Волгоградской области № 358-п от 23.04.2015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ПРО «Основы современного образовательного менеджмента в ДОУ. Руководитель как специалист»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12.11.2012  по 25.05.2013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 «Проектное управление дошкольной образовательной организацией», 36 часов, 18.03.2017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ННОУ ДПО «Дом науки и Техники», </w:t>
            </w:r>
            <w:r>
              <w:rPr>
                <w:rFonts w:ascii="Times New Roman" w:hAnsi="Times New Roman" w:cs="Times New Roman"/>
              </w:rPr>
              <w:lastRenderedPageBreak/>
              <w:t>программа «Оказание первой доврачебной помощи пострадавшим», в объеме 16 часов, 04.04.2017 г.</w:t>
            </w:r>
          </w:p>
          <w:p w:rsidR="002172B6" w:rsidRPr="006D40C8" w:rsidRDefault="002172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4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</w:t>
            </w:r>
            <w:r w:rsidR="002172B6"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(отпуск по уходу за ребёнком)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университет», Диплом  КВ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03328 от 05.06.2013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Борисоглебский филиал Федерального государственного бюджетного образовательного учреждения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«Воронежский государственный университет», Диплом о профессиональной переподготовке № 425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C13F83" w:rsidP="00571D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571D6C">
              <w:rPr>
                <w:rFonts w:ascii="Times New Roman" w:hAnsi="Times New Roman" w:cs="Times New Roman"/>
              </w:rPr>
              <w:t>1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205859" w:rsidRDefault="00571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5859"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 11.03.2014 по 24.05.2014 г.; ГАОУ ДПО «ВГАПО» «Организационно-методическое и документационное сопровождение аттестации педагогических и руководящих работников» с 01.09.2014 по 06.09.2014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3901946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"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специалистов",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№342404357945 от 05.07.2016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EB6A36" w:rsidRDefault="00C15180" w:rsidP="00B6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A36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мес.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с 01.10.2012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Денисова Елена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0863080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26.02.1999 г.; Федеральное государственное бюджетное образовательное учреждение высшего профессионального образования «Воронежский государственный университет», Диплом о профессиональной переподготовке № 2442 от 10.07.2015 г.</w:t>
            </w:r>
          </w:p>
          <w:p w:rsidR="005B2856" w:rsidRDefault="00B81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образовательное учреждение высшего образования «Воронежский государственный университет</w:t>
            </w:r>
            <w:r w:rsidR="005B2856">
              <w:rPr>
                <w:rFonts w:ascii="Times New Roman" w:hAnsi="Times New Roman" w:cs="Times New Roman"/>
              </w:rPr>
              <w:t xml:space="preserve">» </w:t>
            </w:r>
          </w:p>
          <w:p w:rsidR="00B8147F" w:rsidRPr="006D40C8" w:rsidRDefault="005B2856" w:rsidP="005B28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Воронеж, Диплом бакалавра № 103624 2201668 от 25.05.2017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AEF" w:rsidRDefault="002172B6" w:rsidP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151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3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2B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13F83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3B3AEF" w:rsidRPr="006D40C8" w:rsidRDefault="005E3F72" w:rsidP="00334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597B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05.05. 1989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Диплом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31765 от 01.07.2011 г.; Борисоглебский филиал Федерального государственного бюджетного образовательного учреждения высшего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«Воронежский государственный университет», Диплом о профессиональной переподготовке № 382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27F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2172B6" w:rsidRPr="00EB6A36" w:rsidRDefault="00EB6A36" w:rsidP="00C1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C15180">
              <w:rPr>
                <w:rFonts w:ascii="Times New Roman" w:hAnsi="Times New Roman" w:cs="Times New Roman"/>
              </w:rPr>
              <w:t>4</w:t>
            </w:r>
            <w:r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31.01.2017 г.; ННОУ ДПО «Дом науки и Техники», программа «Оказание первой доврачебной </w:t>
            </w:r>
            <w:r>
              <w:rPr>
                <w:rFonts w:ascii="Times New Roman" w:hAnsi="Times New Roman" w:cs="Times New Roman"/>
              </w:rPr>
              <w:lastRenderedPageBreak/>
              <w:t>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02.06.1980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Государственное образовательное учреждение высшего профессионального образования «Волгоградский государственный университет», Диплом ВСБ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№ 0464479 от 01.07.2003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университет», Диплом о профессиональной переподготовке № 388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3A8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6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43A8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5E3F72" w:rsidP="00EB6A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3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3F83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3B3AEF" w:rsidRPr="006D40C8" w:rsidRDefault="003B3AEF" w:rsidP="00EB6A3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72 часа, 31.01.2017г.;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(отпуск по уходу за ребёнком)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Волгоградский государственный педагогический университет, Диплом ВСГ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1042874 от 30.06.2008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6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2B6"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46605A" w:rsidRDefault="005E3F72" w:rsidP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5</w:t>
            </w:r>
            <w:r w:rsidR="0046605A" w:rsidRPr="0046605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C15180" w:rsidP="004660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3343A8">
              <w:rPr>
                <w:rFonts w:ascii="Times New Roman" w:hAnsi="Times New Roman" w:cs="Times New Roman"/>
              </w:rPr>
              <w:t xml:space="preserve"> мес</w:t>
            </w:r>
            <w:r w:rsidR="00217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Викторовна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05.04.1977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государственное бюджетное образовательное учреждение высшего профессионального образования «Волгоградский государственный университет», Диплом КД № 26915 от 01.07.2013 г.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 Диплом о профессиональной переподготовке № 342403758299 от 01.04.2016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B3AE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E4227F">
              <w:rPr>
                <w:rFonts w:ascii="Times New Roman" w:hAnsi="Times New Roman" w:cs="Times New Roman"/>
              </w:rPr>
              <w:t>лет</w:t>
            </w:r>
          </w:p>
          <w:p w:rsidR="002172B6" w:rsidRPr="006D40C8" w:rsidRDefault="00C15180" w:rsidP="00334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477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Кузина Ольга Витальевна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06.12.1962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ДТ-1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№579218 от 05.07.1982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3A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AEF">
              <w:rPr>
                <w:rFonts w:ascii="Times New Roman" w:hAnsi="Times New Roman" w:cs="Times New Roman"/>
              </w:rPr>
              <w:t>год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3F83">
              <w:rPr>
                <w:rFonts w:ascii="Times New Roman" w:hAnsi="Times New Roman" w:cs="Times New Roman"/>
              </w:rPr>
              <w:t>1</w:t>
            </w:r>
            <w:r w:rsidR="00C15180">
              <w:rPr>
                <w:rFonts w:ascii="Times New Roman" w:hAnsi="Times New Roman" w:cs="Times New Roman"/>
              </w:rPr>
              <w:t>1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3AE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6D40C8" w:rsidRDefault="005E3F72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</w:t>
            </w:r>
            <w:r>
              <w:rPr>
                <w:rFonts w:ascii="Times New Roman" w:hAnsi="Times New Roman" w:cs="Times New Roman"/>
              </w:rPr>
              <w:lastRenderedPageBreak/>
              <w:t xml:space="preserve">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393150  от 05.07.1990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E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484491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0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6D40C8" w:rsidRDefault="002172B6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воспитателя,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Волгоградской обл. №5 от 11.01.2013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с 01.10.2012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Среднее специальное, Волжский институт экономики и менеджмента – Высшая школа коммерции, Диплом АК № 0386491 от 05.07.2002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58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B65942" w:rsidRDefault="00484491" w:rsidP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6</w:t>
            </w:r>
            <w:r w:rsidR="00B65942" w:rsidRPr="00B6594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91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180"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государственный педагогический университет, Диплом БВС № 0524778 от 25.06.1999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403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E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484491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3F83">
              <w:rPr>
                <w:rFonts w:ascii="Times New Roman" w:hAnsi="Times New Roman" w:cs="Times New Roman"/>
              </w:rPr>
              <w:t>1</w:t>
            </w:r>
            <w:r w:rsidR="00C15180">
              <w:rPr>
                <w:rFonts w:ascii="Times New Roman" w:hAnsi="Times New Roman" w:cs="Times New Roman"/>
              </w:rPr>
              <w:t>1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22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484491" w:rsidP="00C151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3F83">
              <w:rPr>
                <w:rFonts w:ascii="Times New Roman" w:hAnsi="Times New Roman" w:cs="Times New Roman"/>
              </w:rPr>
              <w:t>1</w:t>
            </w:r>
            <w:r w:rsidR="00C15180">
              <w:rPr>
                <w:rFonts w:ascii="Times New Roman" w:hAnsi="Times New Roman" w:cs="Times New Roman"/>
              </w:rPr>
              <w:t>1</w:t>
            </w:r>
            <w:r w:rsidR="002172B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B81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31.03.1991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Федеральное государственное бюджетное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КФ № 65380 от 20.06.2013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394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91EE0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C15180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5180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0EB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B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71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3D8F" w:rsidRDefault="00717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Киргизское государственное</w:t>
            </w:r>
            <w:r w:rsidR="00F21FC9">
              <w:rPr>
                <w:rFonts w:ascii="Times New Roman" w:hAnsi="Times New Roman" w:cs="Times New Roman"/>
              </w:rPr>
              <w:t xml:space="preserve"> музыкальное училище им. М. </w:t>
            </w:r>
            <w:proofErr w:type="spellStart"/>
            <w:r w:rsidR="00F21FC9">
              <w:rPr>
                <w:rFonts w:ascii="Times New Roman" w:hAnsi="Times New Roman" w:cs="Times New Roman"/>
              </w:rPr>
              <w:lastRenderedPageBreak/>
              <w:t>Куренкеева</w:t>
            </w:r>
            <w:proofErr w:type="spellEnd"/>
            <w:r w:rsidR="009C3372">
              <w:rPr>
                <w:rFonts w:ascii="Times New Roman" w:hAnsi="Times New Roman" w:cs="Times New Roman"/>
              </w:rPr>
              <w:t xml:space="preserve">, диплом КТ </w:t>
            </w:r>
          </w:p>
          <w:p w:rsidR="00D800EB" w:rsidRDefault="009C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3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207339 от </w:t>
            </w:r>
            <w:r w:rsidR="00D43D8F">
              <w:rPr>
                <w:rFonts w:ascii="Times New Roman" w:hAnsi="Times New Roman" w:cs="Times New Roman"/>
              </w:rPr>
              <w:t xml:space="preserve"> 29.06.1987</w:t>
            </w:r>
            <w:r w:rsidR="006340D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3E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лет</w:t>
            </w:r>
          </w:p>
          <w:p w:rsidR="003E31E3" w:rsidRDefault="00B41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31E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3E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3E31E3" w:rsidRDefault="00B410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31E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B41052" w:rsidP="00B4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города Москвы «Педагогический колледж № 18 </w:t>
            </w:r>
            <w:r>
              <w:rPr>
                <w:rFonts w:ascii="Times New Roman" w:hAnsi="Times New Roman" w:cs="Times New Roman"/>
              </w:rPr>
              <w:lastRenderedPageBreak/>
              <w:t>Митино»</w:t>
            </w:r>
            <w:r w:rsidR="00AC3F75">
              <w:rPr>
                <w:rFonts w:ascii="Times New Roman" w:hAnsi="Times New Roman" w:cs="Times New Roman"/>
              </w:rPr>
              <w:t xml:space="preserve"> ООО «Центр развития человека «Успешный человек будущего», </w:t>
            </w:r>
            <w:r>
              <w:rPr>
                <w:rFonts w:ascii="Times New Roman" w:hAnsi="Times New Roman" w:cs="Times New Roman"/>
              </w:rPr>
              <w:t>«Оказание первой помощи пострадавшему в образовательной ор</w:t>
            </w:r>
            <w:r w:rsidR="00AC3F75">
              <w:rPr>
                <w:rFonts w:ascii="Times New Roman" w:hAnsi="Times New Roman" w:cs="Times New Roman"/>
              </w:rPr>
              <w:t>ганизации», в объеме 16 часов, 16.10.2017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F21FC9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«Борисоглебский государственный педагогический институт, Диплом ВСБ № 0515225 от 07.06.2004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052">
              <w:rPr>
                <w:rFonts w:ascii="Times New Roman" w:hAnsi="Times New Roman" w:cs="Times New Roman"/>
              </w:rPr>
              <w:t>5</w:t>
            </w:r>
            <w:r w:rsidR="00725411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20585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052">
              <w:rPr>
                <w:rFonts w:ascii="Times New Roman" w:hAnsi="Times New Roman" w:cs="Times New Roman"/>
              </w:rPr>
              <w:t>5</w:t>
            </w:r>
            <w:r w:rsidR="00725411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B659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ННОУ ДПО «Дом науки и Техники», программа «Оказание первой доврачебной </w:t>
            </w:r>
            <w:r>
              <w:rPr>
                <w:rFonts w:ascii="Times New Roman" w:hAnsi="Times New Roman" w:cs="Times New Roman"/>
              </w:rPr>
              <w:lastRenderedPageBreak/>
              <w:t>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F21F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21F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Челобитчикова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23.01.1985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7745EB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университет, </w:t>
            </w:r>
            <w:r w:rsidR="007745EB">
              <w:rPr>
                <w:rFonts w:ascii="Times New Roman" w:hAnsi="Times New Roman" w:cs="Times New Roman"/>
              </w:rPr>
              <w:t xml:space="preserve">Диплом </w:t>
            </w:r>
          </w:p>
          <w:p w:rsidR="002172B6" w:rsidRDefault="00774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№ 2630410</w:t>
            </w:r>
          </w:p>
          <w:p w:rsidR="007745EB" w:rsidRDefault="00774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21.06.2008 г.;</w:t>
            </w:r>
          </w:p>
          <w:p w:rsidR="007745EB" w:rsidRDefault="00774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427 от 10.03.2015 г.</w:t>
            </w:r>
          </w:p>
          <w:p w:rsidR="007745EB" w:rsidRDefault="00774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EB" w:rsidRPr="001B470C" w:rsidRDefault="007745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94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1052">
              <w:rPr>
                <w:rFonts w:ascii="Times New Roman" w:hAnsi="Times New Roman" w:cs="Times New Roman"/>
              </w:rPr>
              <w:t>5</w:t>
            </w:r>
            <w:r w:rsidR="00725411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B659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725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EB6A36" w:rsidRDefault="00B41052" w:rsidP="00B6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6A36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7C9F" w:rsidRDefault="00203FEA" w:rsidP="00DA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72B6">
              <w:rPr>
                <w:rFonts w:ascii="Times New Roman" w:hAnsi="Times New Roman" w:cs="Times New Roman"/>
              </w:rPr>
              <w:t xml:space="preserve"> категория воспитателя, приказ Комитета по</w:t>
            </w:r>
            <w:proofErr w:type="gramStart"/>
            <w:r w:rsidR="002172B6">
              <w:rPr>
                <w:rFonts w:ascii="Times New Roman" w:hAnsi="Times New Roman" w:cs="Times New Roman"/>
              </w:rPr>
              <w:t>.</w:t>
            </w:r>
            <w:proofErr w:type="gramEnd"/>
            <w:r w:rsidR="00DA7C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7C9F">
              <w:rPr>
                <w:rFonts w:ascii="Times New Roman" w:hAnsi="Times New Roman" w:cs="Times New Roman"/>
              </w:rPr>
              <w:t>о</w:t>
            </w:r>
            <w:proofErr w:type="gramEnd"/>
            <w:r w:rsidR="00DA7C9F">
              <w:rPr>
                <w:rFonts w:ascii="Times New Roman" w:hAnsi="Times New Roman" w:cs="Times New Roman"/>
              </w:rPr>
              <w:t>бразованию и науке Администрации Волгоградской области</w:t>
            </w:r>
          </w:p>
          <w:p w:rsidR="002172B6" w:rsidRPr="006D40C8" w:rsidRDefault="00DA7C9F" w:rsidP="00DA7C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№ 56 от 27.01.2016 г.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жизни ребёнка-дошкольника»</w:t>
            </w:r>
          </w:p>
          <w:p w:rsidR="00DA7C9F" w:rsidRDefault="00DA7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16.03.2011 г.;</w:t>
            </w:r>
          </w:p>
          <w:p w:rsidR="00DA7C9F" w:rsidRDefault="00DA7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 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технологии введения», 72 часа</w:t>
            </w:r>
            <w:r w:rsidR="00235B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16.03.2015 г.;</w:t>
            </w:r>
          </w:p>
          <w:p w:rsidR="00235BF5" w:rsidRDefault="00DA7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</w:t>
            </w:r>
            <w:r w:rsidR="00235BF5">
              <w:rPr>
                <w:rFonts w:ascii="Times New Roman" w:hAnsi="Times New Roman" w:cs="Times New Roman"/>
              </w:rPr>
              <w:t xml:space="preserve"> ФГОС», 72 часа, </w:t>
            </w:r>
          </w:p>
          <w:p w:rsidR="00DA7C9F" w:rsidRDefault="00235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35BF5" w:rsidRPr="001B470C" w:rsidRDefault="00235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0A7C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 w:rsidP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 w:rsidP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 w:rsidP="00DA7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 w:rsidP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0A7C" w:rsidRDefault="003F0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2B6" w:rsidRDefault="00E03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FCC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95.75pt;height:598.5pt">
            <v:imagedata r:id="rId7" o:title="1 001"/>
          </v:shape>
        </w:pict>
      </w:r>
      <w:bookmarkStart w:id="0" w:name="_GoBack"/>
      <w:bookmarkEnd w:id="0"/>
    </w:p>
    <w:sectPr w:rsidR="002172B6" w:rsidSect="00F4644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F1" w:rsidRDefault="00275DF1" w:rsidP="00275DF1">
      <w:pPr>
        <w:spacing w:after="0" w:line="240" w:lineRule="auto"/>
      </w:pPr>
      <w:r>
        <w:separator/>
      </w:r>
    </w:p>
  </w:endnote>
  <w:endnote w:type="continuationSeparator" w:id="0">
    <w:p w:rsidR="00275DF1" w:rsidRDefault="00275DF1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F1" w:rsidRDefault="00275DF1" w:rsidP="00275DF1">
      <w:pPr>
        <w:spacing w:after="0" w:line="240" w:lineRule="auto"/>
      </w:pPr>
      <w:r>
        <w:separator/>
      </w:r>
    </w:p>
  </w:footnote>
  <w:footnote w:type="continuationSeparator" w:id="0">
    <w:p w:rsidR="00275DF1" w:rsidRDefault="00275DF1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2D" w:rsidRDefault="0095372D">
    <w:pPr>
      <w:pStyle w:val="a3"/>
    </w:pPr>
  </w:p>
  <w:p w:rsidR="0095372D" w:rsidRDefault="0095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FF"/>
    <w:rsid w:val="00064ABC"/>
    <w:rsid w:val="000772FF"/>
    <w:rsid w:val="000A2EE2"/>
    <w:rsid w:val="000C66A9"/>
    <w:rsid w:val="001B15F4"/>
    <w:rsid w:val="001B470C"/>
    <w:rsid w:val="00203FEA"/>
    <w:rsid w:val="00205859"/>
    <w:rsid w:val="0020793B"/>
    <w:rsid w:val="002172B6"/>
    <w:rsid w:val="00235BF5"/>
    <w:rsid w:val="00253DEE"/>
    <w:rsid w:val="00275DF1"/>
    <w:rsid w:val="00291EE0"/>
    <w:rsid w:val="003343A8"/>
    <w:rsid w:val="003B3AEF"/>
    <w:rsid w:val="003E31E3"/>
    <w:rsid w:val="003F0A7C"/>
    <w:rsid w:val="00407F6B"/>
    <w:rsid w:val="00446562"/>
    <w:rsid w:val="0046605A"/>
    <w:rsid w:val="00473EA8"/>
    <w:rsid w:val="00477E9C"/>
    <w:rsid w:val="0048428B"/>
    <w:rsid w:val="00484491"/>
    <w:rsid w:val="004B311B"/>
    <w:rsid w:val="00531BCD"/>
    <w:rsid w:val="00540DEF"/>
    <w:rsid w:val="00571D6C"/>
    <w:rsid w:val="0058795B"/>
    <w:rsid w:val="00592A16"/>
    <w:rsid w:val="00597B74"/>
    <w:rsid w:val="00597D05"/>
    <w:rsid w:val="005B2856"/>
    <w:rsid w:val="005C5BC0"/>
    <w:rsid w:val="005E3F72"/>
    <w:rsid w:val="005F4C8F"/>
    <w:rsid w:val="006340D6"/>
    <w:rsid w:val="00665ABF"/>
    <w:rsid w:val="006C3D79"/>
    <w:rsid w:val="006D40C8"/>
    <w:rsid w:val="006D7FE7"/>
    <w:rsid w:val="00717532"/>
    <w:rsid w:val="00725411"/>
    <w:rsid w:val="0076370B"/>
    <w:rsid w:val="007745EB"/>
    <w:rsid w:val="00825294"/>
    <w:rsid w:val="0087498E"/>
    <w:rsid w:val="009304D5"/>
    <w:rsid w:val="0095372D"/>
    <w:rsid w:val="00957ADA"/>
    <w:rsid w:val="00994B54"/>
    <w:rsid w:val="009C3372"/>
    <w:rsid w:val="009F0001"/>
    <w:rsid w:val="00A20C07"/>
    <w:rsid w:val="00A44991"/>
    <w:rsid w:val="00A5132A"/>
    <w:rsid w:val="00AC3F75"/>
    <w:rsid w:val="00B15969"/>
    <w:rsid w:val="00B31531"/>
    <w:rsid w:val="00B41052"/>
    <w:rsid w:val="00B43116"/>
    <w:rsid w:val="00B579FE"/>
    <w:rsid w:val="00B65942"/>
    <w:rsid w:val="00B8147F"/>
    <w:rsid w:val="00B87653"/>
    <w:rsid w:val="00BD36F7"/>
    <w:rsid w:val="00C02971"/>
    <w:rsid w:val="00C13F83"/>
    <w:rsid w:val="00C15180"/>
    <w:rsid w:val="00C366F7"/>
    <w:rsid w:val="00C8034C"/>
    <w:rsid w:val="00CC2276"/>
    <w:rsid w:val="00D2596E"/>
    <w:rsid w:val="00D26C39"/>
    <w:rsid w:val="00D432F5"/>
    <w:rsid w:val="00D43D8F"/>
    <w:rsid w:val="00D70DA9"/>
    <w:rsid w:val="00D800EB"/>
    <w:rsid w:val="00D87385"/>
    <w:rsid w:val="00D96866"/>
    <w:rsid w:val="00DA7C9F"/>
    <w:rsid w:val="00DB5178"/>
    <w:rsid w:val="00DC4830"/>
    <w:rsid w:val="00DD2572"/>
    <w:rsid w:val="00DE5CB8"/>
    <w:rsid w:val="00E0162A"/>
    <w:rsid w:val="00E03FCC"/>
    <w:rsid w:val="00E2390E"/>
    <w:rsid w:val="00E31430"/>
    <w:rsid w:val="00E4227F"/>
    <w:rsid w:val="00EB6A36"/>
    <w:rsid w:val="00F21FC9"/>
    <w:rsid w:val="00F41805"/>
    <w:rsid w:val="00F46447"/>
    <w:rsid w:val="00F510CC"/>
    <w:rsid w:val="00F95922"/>
    <w:rsid w:val="00FB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DF1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77</cp:revision>
  <cp:lastPrinted>2017-10-16T08:30:00Z</cp:lastPrinted>
  <dcterms:created xsi:type="dcterms:W3CDTF">2017-04-18T06:36:00Z</dcterms:created>
  <dcterms:modified xsi:type="dcterms:W3CDTF">2017-10-16T08:36:00Z</dcterms:modified>
</cp:coreProperties>
</file>