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232972" w:rsidRPr="007A5F81" w:rsidRDefault="007A5F81" w:rsidP="007A5F81">
      <w:pPr>
        <w:jc w:val="center"/>
        <w:rPr>
          <w:rFonts w:ascii="Times New Roman" w:hAnsi="Times New Roman" w:cs="Times New Roman"/>
          <w:b/>
          <w:i w:val="0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5F81">
        <w:rPr>
          <w:rFonts w:ascii="Times New Roman" w:hAnsi="Times New Roman" w:cs="Times New Roman"/>
          <w:b/>
          <w:i w:val="0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Праздник «Летние фантазии»</w:t>
      </w:r>
    </w:p>
    <w:p w:rsidR="007A5F81" w:rsidRDefault="007A5F81" w:rsidP="007A5F81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A5F81">
        <w:rPr>
          <w:rFonts w:ascii="Times New Roman" w:hAnsi="Times New Roman" w:cs="Times New Roman"/>
          <w:i w:val="0"/>
          <w:sz w:val="28"/>
          <w:szCs w:val="28"/>
        </w:rPr>
        <w:t>В МБДОУ «Детский сад № 6 «Светлячок» проходил конкурс по благоустройству игровых площадок «Летние фантазии». Во время ремонтных работ, благодаря творчеству и умению родителей, прогулочные участки пополнились игровым оборудованием. Стойка с баскетбольным кольцом, зоны для метания, зоны для отдыха детей, малая игровая форма – машина, качели-карусели. Также родители проявили инициативу в озеленении территории детского сада.</w:t>
      </w:r>
    </w:p>
    <w:p w:rsidR="007A5F81" w:rsidRDefault="007A5F81" w:rsidP="007A5F81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Завершением конкурса стал праздник с участием родителей «Летние фантазии», на котором было множество творческих, соревновательных между командами взрослых,  конкурсов, выступление детей с музыкальными номерами</w:t>
      </w:r>
      <w:r w:rsidR="00F9228C">
        <w:rPr>
          <w:rFonts w:ascii="Times New Roman" w:hAnsi="Times New Roman" w:cs="Times New Roman"/>
          <w:i w:val="0"/>
          <w:sz w:val="28"/>
          <w:szCs w:val="28"/>
        </w:rPr>
        <w:t xml:space="preserve"> и, конечно же, награждение победителей.</w:t>
      </w:r>
    </w:p>
    <w:p w:rsidR="00F9228C" w:rsidRDefault="00F9228C" w:rsidP="00F9228C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807583" cy="1876425"/>
            <wp:effectExtent l="0" t="0" r="0" b="0"/>
            <wp:docPr id="1" name="Рисунок 1" descr="C:\Users\User\Desktop\IMG_5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7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83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779080" cy="1857375"/>
            <wp:effectExtent l="0" t="0" r="2540" b="0"/>
            <wp:docPr id="2" name="Рисунок 2" descr="C:\Users\User\Desktop\IMG_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8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28C" w:rsidRDefault="00F9228C" w:rsidP="00F9228C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9228C" w:rsidRDefault="00F9228C" w:rsidP="00F9228C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552700" cy="1915594"/>
            <wp:effectExtent l="0" t="0" r="0" b="8890"/>
            <wp:docPr id="3" name="Рисунок 3" descr="C:\Users\User\Desktop\IMG_20190823_111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823_11110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18" cy="1917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bookmarkStart w:id="0" w:name="_GoBack"/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705100" cy="1922231"/>
            <wp:effectExtent l="0" t="0" r="0" b="1905"/>
            <wp:docPr id="4" name="Рисунок 4" descr="C:\Users\User\Desktop\IMG_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58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21" cy="192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9228C" w:rsidRDefault="00F9228C" w:rsidP="00F9228C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F9228C" w:rsidRDefault="00F9228C" w:rsidP="00F9228C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Праздник получился ярким, весёлым и интересным!!!</w:t>
      </w:r>
    </w:p>
    <w:p w:rsidR="00F9228C" w:rsidRPr="007A5F81" w:rsidRDefault="00F9228C" w:rsidP="00F9228C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Спасибо родителям за доброту и отзывчивость!</w:t>
      </w:r>
    </w:p>
    <w:sectPr w:rsidR="00F9228C" w:rsidRPr="007A5F81" w:rsidSect="00F9228C">
      <w:pgSz w:w="11906" w:h="16838"/>
      <w:pgMar w:top="1134" w:right="1133" w:bottom="28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81"/>
    <w:rsid w:val="00021858"/>
    <w:rsid w:val="004D67EA"/>
    <w:rsid w:val="00636E6F"/>
    <w:rsid w:val="007158AD"/>
    <w:rsid w:val="007A5F81"/>
    <w:rsid w:val="00A755C1"/>
    <w:rsid w:val="00B440C5"/>
    <w:rsid w:val="00CE5A81"/>
    <w:rsid w:val="00E965F6"/>
    <w:rsid w:val="00EC2B48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228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228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2019-08-29T12:40:00Z</dcterms:created>
  <dcterms:modified xsi:type="dcterms:W3CDTF">2019-08-29T12:58:00Z</dcterms:modified>
</cp:coreProperties>
</file>