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5C4900" w:rsidRDefault="005C4900"/>
    <w:p w:rsidR="005C4900" w:rsidRPr="00034616" w:rsidRDefault="005C4900" w:rsidP="005C4900">
      <w:pPr>
        <w:jc w:val="center"/>
        <w:rPr>
          <w:rFonts w:ascii="Times New Roman" w:hAnsi="Times New Roman" w:cs="Times New Roman"/>
          <w:b/>
          <w:color w:val="EEECE1" w:themeColor="background2"/>
          <w:sz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034616">
        <w:rPr>
          <w:rFonts w:ascii="Times New Roman" w:hAnsi="Times New Roman" w:cs="Times New Roman"/>
          <w:b/>
          <w:color w:val="EEECE1" w:themeColor="background2"/>
          <w:sz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Посеще</w:t>
      </w:r>
      <w:r w:rsidR="00034616" w:rsidRPr="00034616">
        <w:rPr>
          <w:rFonts w:ascii="Times New Roman" w:hAnsi="Times New Roman" w:cs="Times New Roman"/>
          <w:b/>
          <w:color w:val="EEECE1" w:themeColor="background2"/>
          <w:sz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ние библиотеки в ТКЦ</w:t>
      </w:r>
      <w:r w:rsidRPr="00034616">
        <w:rPr>
          <w:rFonts w:ascii="Times New Roman" w:hAnsi="Times New Roman" w:cs="Times New Roman"/>
          <w:b/>
          <w:color w:val="EEECE1" w:themeColor="background2"/>
          <w:sz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«Юбилейный»</w:t>
      </w:r>
    </w:p>
    <w:p w:rsidR="005C4900" w:rsidRDefault="005C4900" w:rsidP="005C4900">
      <w:pPr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034616">
        <w:rPr>
          <w:rFonts w:ascii="Times New Roman" w:hAnsi="Times New Roman" w:cs="Times New Roman"/>
          <w:i w:val="0"/>
          <w:sz w:val="28"/>
          <w:szCs w:val="28"/>
        </w:rPr>
        <w:t>Воспитанники старшей группы  МБДОУ «Детский сад № 6 «Светлячок»</w:t>
      </w:r>
      <w:r w:rsidR="00034616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 w:rsidRPr="00034616">
        <w:rPr>
          <w:rFonts w:ascii="Times New Roman" w:hAnsi="Times New Roman" w:cs="Times New Roman"/>
          <w:i w:val="0"/>
          <w:sz w:val="28"/>
          <w:szCs w:val="28"/>
        </w:rPr>
        <w:t xml:space="preserve"> 29 августа 2019</w:t>
      </w:r>
      <w:r w:rsidR="00034616" w:rsidRPr="0003461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34616">
        <w:rPr>
          <w:rFonts w:ascii="Times New Roman" w:hAnsi="Times New Roman" w:cs="Times New Roman"/>
          <w:i w:val="0"/>
          <w:sz w:val="28"/>
          <w:szCs w:val="28"/>
        </w:rPr>
        <w:t>года, в рамках ежегодной акции «Книжка на ладошке»</w:t>
      </w:r>
      <w:r w:rsidR="00034616">
        <w:rPr>
          <w:rFonts w:ascii="Times New Roman" w:hAnsi="Times New Roman" w:cs="Times New Roman"/>
          <w:i w:val="0"/>
          <w:sz w:val="28"/>
          <w:szCs w:val="28"/>
        </w:rPr>
        <w:t>,</w:t>
      </w:r>
      <w:r w:rsidRPr="00034616">
        <w:rPr>
          <w:rFonts w:ascii="Times New Roman" w:hAnsi="Times New Roman" w:cs="Times New Roman"/>
          <w:i w:val="0"/>
          <w:sz w:val="28"/>
          <w:szCs w:val="28"/>
        </w:rPr>
        <w:t xml:space="preserve">  посетили библиотеку, которая распол</w:t>
      </w:r>
      <w:r w:rsidR="00034616" w:rsidRPr="00034616">
        <w:rPr>
          <w:rFonts w:ascii="Times New Roman" w:hAnsi="Times New Roman" w:cs="Times New Roman"/>
          <w:i w:val="0"/>
          <w:sz w:val="28"/>
          <w:szCs w:val="28"/>
        </w:rPr>
        <w:t>а</w:t>
      </w:r>
      <w:r w:rsidRPr="00034616">
        <w:rPr>
          <w:rFonts w:ascii="Times New Roman" w:hAnsi="Times New Roman" w:cs="Times New Roman"/>
          <w:i w:val="0"/>
          <w:sz w:val="28"/>
          <w:szCs w:val="28"/>
        </w:rPr>
        <w:t xml:space="preserve">гается в </w:t>
      </w:r>
      <w:r w:rsidR="00034616" w:rsidRPr="00034616">
        <w:rPr>
          <w:rFonts w:ascii="Times New Roman" w:hAnsi="Times New Roman" w:cs="Times New Roman"/>
          <w:i w:val="0"/>
          <w:sz w:val="28"/>
          <w:szCs w:val="28"/>
        </w:rPr>
        <w:t>ТКЦ «Юбилейный»</w:t>
      </w:r>
      <w:r w:rsidR="00034616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034616" w:rsidRDefault="00034616" w:rsidP="00034616">
      <w:pPr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С детьми были проведены интеллектуальные игры по ознакомлению с детской книгой. Ребята узнали много интересного о разновидностях книг и аккуратном, бережном отношении к печатным изданиям.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Также, </w:t>
      </w:r>
      <w:r>
        <w:rPr>
          <w:rFonts w:ascii="Times New Roman" w:hAnsi="Times New Roman" w:cs="Times New Roman"/>
          <w:i w:val="0"/>
          <w:sz w:val="28"/>
          <w:szCs w:val="28"/>
        </w:rPr>
        <w:t>п</w:t>
      </w:r>
      <w:r>
        <w:rPr>
          <w:rFonts w:ascii="Times New Roman" w:hAnsi="Times New Roman" w:cs="Times New Roman"/>
          <w:i w:val="0"/>
          <w:sz w:val="28"/>
          <w:szCs w:val="28"/>
        </w:rPr>
        <w:t>одготовлен мастер-класс по изготовлению «Книжки-малышки»</w:t>
      </w:r>
      <w:r>
        <w:rPr>
          <w:rFonts w:ascii="Times New Roman" w:hAnsi="Times New Roman" w:cs="Times New Roman"/>
          <w:i w:val="0"/>
          <w:sz w:val="28"/>
          <w:szCs w:val="28"/>
        </w:rPr>
        <w:t>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034616" w:rsidRDefault="002F4BC4" w:rsidP="002F4BC4">
      <w:pPr>
        <w:ind w:firstLine="567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2ECACCE8" wp14:editId="3523A3F1">
            <wp:extent cx="2193132" cy="2924175"/>
            <wp:effectExtent l="0" t="0" r="0" b="0"/>
            <wp:docPr id="2" name="Рисунок 2" descr="C:\Users\User\Desktop\IMG_20190829_1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829_1020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29" cy="292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33552F37" wp14:editId="66012293">
            <wp:extent cx="2200275" cy="2933700"/>
            <wp:effectExtent l="0" t="0" r="9525" b="0"/>
            <wp:docPr id="3" name="Рисунок 3" descr="C:\Users\User\Desktop\IMG_20190829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829_1042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36" cy="29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C4" w:rsidRDefault="002F4BC4" w:rsidP="002F4BC4">
      <w:pPr>
        <w:ind w:firstLine="567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047875" cy="2730500"/>
            <wp:effectExtent l="0" t="0" r="9525" b="0"/>
            <wp:docPr id="4" name="Рисунок 4" descr="C:\Users\User\Desktop\IMG_20190829_1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829_1052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C4" w:rsidRDefault="002F4BC4" w:rsidP="002F4BC4">
      <w:pPr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Дети остались под большим впечатлением от посещения библиотеки. Им не терпится поскорее научиться читать и стать постоянными посетителями дома книг.</w:t>
      </w:r>
    </w:p>
    <w:p w:rsidR="002F4BC4" w:rsidRPr="00034616" w:rsidRDefault="002F4BC4" w:rsidP="002F4BC4">
      <w:pPr>
        <w:ind w:firstLine="567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</w:p>
    <w:sectPr w:rsidR="002F4BC4" w:rsidRPr="00034616" w:rsidSect="005C4900">
      <w:pgSz w:w="11906" w:h="16838"/>
      <w:pgMar w:top="851" w:right="991" w:bottom="0" w:left="1134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900"/>
    <w:rsid w:val="00021858"/>
    <w:rsid w:val="00034616"/>
    <w:rsid w:val="002F4BC4"/>
    <w:rsid w:val="004D67EA"/>
    <w:rsid w:val="005C4900"/>
    <w:rsid w:val="00636E6F"/>
    <w:rsid w:val="007158AD"/>
    <w:rsid w:val="00A755C1"/>
    <w:rsid w:val="00B440C5"/>
    <w:rsid w:val="00CE5A81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85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218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8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8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8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8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8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8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8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8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8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8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8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8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858"/>
    <w:rPr>
      <w:b/>
      <w:bCs/>
      <w:spacing w:val="0"/>
    </w:rPr>
  </w:style>
  <w:style w:type="character" w:styleId="a9">
    <w:name w:val="Emphasis"/>
    <w:uiPriority w:val="20"/>
    <w:qFormat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8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18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85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8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8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8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8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8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8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85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3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3461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85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218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8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8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8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8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8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8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8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8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8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8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8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8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858"/>
    <w:rPr>
      <w:b/>
      <w:bCs/>
      <w:spacing w:val="0"/>
    </w:rPr>
  </w:style>
  <w:style w:type="character" w:styleId="a9">
    <w:name w:val="Emphasis"/>
    <w:uiPriority w:val="20"/>
    <w:qFormat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8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18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85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8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8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8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8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8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8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85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3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3461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2019-08-29T09:05:00Z</dcterms:created>
  <dcterms:modified xsi:type="dcterms:W3CDTF">2019-08-29T12:19:00Z</dcterms:modified>
</cp:coreProperties>
</file>