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4BA" w:rsidRPr="00245F6E" w:rsidRDefault="00DC34BA" w:rsidP="00DC34BA">
      <w:pPr>
        <w:jc w:val="center"/>
        <w:rPr>
          <w:b/>
        </w:rPr>
      </w:pPr>
      <w:r w:rsidRPr="00245F6E">
        <w:rPr>
          <w:b/>
        </w:rPr>
        <w:t>Администрация городского округа город Урюпинск Волгоградской области</w:t>
      </w:r>
    </w:p>
    <w:p w:rsidR="003E6B71" w:rsidRDefault="00DC34BA" w:rsidP="00DC34BA">
      <w:pPr>
        <w:jc w:val="center"/>
        <w:rPr>
          <w:b/>
        </w:rPr>
      </w:pPr>
      <w:r>
        <w:rPr>
          <w:b/>
        </w:rPr>
        <w:t>м</w:t>
      </w:r>
      <w:r w:rsidRPr="00245F6E">
        <w:rPr>
          <w:b/>
        </w:rPr>
        <w:t xml:space="preserve">униципальное </w:t>
      </w:r>
      <w:r>
        <w:rPr>
          <w:b/>
        </w:rPr>
        <w:t xml:space="preserve">бюджетное </w:t>
      </w:r>
      <w:r w:rsidRPr="00245F6E">
        <w:rPr>
          <w:b/>
        </w:rPr>
        <w:t xml:space="preserve">дошкольное образовательное учреждение </w:t>
      </w:r>
      <w:r w:rsidR="003E6B71">
        <w:rPr>
          <w:b/>
        </w:rPr>
        <w:t xml:space="preserve"> </w:t>
      </w:r>
    </w:p>
    <w:p w:rsidR="00DC34BA" w:rsidRPr="00EF7A49" w:rsidRDefault="00DC34BA" w:rsidP="00DC34BA">
      <w:pPr>
        <w:jc w:val="center"/>
        <w:rPr>
          <w:b/>
        </w:rPr>
      </w:pPr>
      <w:r>
        <w:rPr>
          <w:b/>
        </w:rPr>
        <w:t>«Детский сад № 6 «Светлячок</w:t>
      </w:r>
      <w:r w:rsidRPr="00245F6E">
        <w:rPr>
          <w:b/>
        </w:rPr>
        <w:t>»</w:t>
      </w:r>
      <w:r>
        <w:rPr>
          <w:b/>
        </w:rPr>
        <w:t xml:space="preserve"> городского округа г. Урюпинск </w:t>
      </w:r>
    </w:p>
    <w:p w:rsidR="00DC34BA" w:rsidRDefault="00DC34BA" w:rsidP="00DC34BA">
      <w:pPr>
        <w:jc w:val="center"/>
      </w:pPr>
      <w:smartTag w:uri="urn:schemas-microsoft-com:office:smarttags" w:element="metricconverter">
        <w:smartTagPr>
          <w:attr w:name="ProductID" w:val="403113, г"/>
        </w:smartTagPr>
        <w:r>
          <w:t>403113, г</w:t>
        </w:r>
      </w:smartTag>
      <w:r>
        <w:t>. Урюпинск, Волгоградская область, ул. 50 лет Победы, 3, тел. 8 (84442) 4-28-21</w:t>
      </w:r>
    </w:p>
    <w:p w:rsidR="00DC34BA" w:rsidRDefault="00DC34BA" w:rsidP="00DC34BA">
      <w:pPr>
        <w:jc w:val="center"/>
      </w:pPr>
      <w:r>
        <w:t>ИНН – 3438003716, КПП – 343801001, ОКПО – 41474052, ОГРН – 1023405764623</w:t>
      </w:r>
    </w:p>
    <w:p w:rsidR="00DC34BA" w:rsidRDefault="00DC34BA" w:rsidP="00DC34BA">
      <w:pPr>
        <w:jc w:val="center"/>
        <w:rPr>
          <w:sz w:val="18"/>
        </w:rPr>
      </w:pPr>
    </w:p>
    <w:p w:rsidR="00332ECA" w:rsidRDefault="00332ECA"/>
    <w:p w:rsidR="00DC34BA" w:rsidRDefault="00DC34BA"/>
    <w:p w:rsidR="00DC34BA" w:rsidRDefault="00DC34BA" w:rsidP="00DC34BA">
      <w:pPr>
        <w:ind w:left="-709"/>
        <w:jc w:val="center"/>
        <w:rPr>
          <w:b/>
        </w:rPr>
      </w:pPr>
      <w:r w:rsidRPr="00DC34BA">
        <w:rPr>
          <w:b/>
        </w:rPr>
        <w:t xml:space="preserve">Мониторинг результативности образовательного процесса МБДОУ «Детский </w:t>
      </w:r>
      <w:r w:rsidR="00890825">
        <w:rPr>
          <w:b/>
        </w:rPr>
        <w:t>сад № 6 «Светлячок» за 2024 – 2</w:t>
      </w:r>
      <w:r w:rsidRPr="00DC34BA">
        <w:rPr>
          <w:b/>
        </w:rPr>
        <w:t>025 учебный год</w:t>
      </w:r>
    </w:p>
    <w:p w:rsidR="000B7D86" w:rsidRDefault="000B7D86" w:rsidP="00DC34BA">
      <w:pPr>
        <w:ind w:left="-709"/>
        <w:jc w:val="center"/>
        <w:rPr>
          <w:b/>
        </w:rPr>
      </w:pPr>
    </w:p>
    <w:p w:rsidR="000B7D86" w:rsidRDefault="000B7D86" w:rsidP="00A240B7">
      <w:pPr>
        <w:ind w:left="-709"/>
        <w:jc w:val="both"/>
      </w:pPr>
      <w:r>
        <w:t xml:space="preserve">      </w:t>
      </w:r>
      <w:r w:rsidRPr="000B7D86">
        <w:t>МБДОУ «Детский сад № 6 «Светлячок» стабильно обеспечивает выполнение программы дошкольного уровня образования по всем направлениям развития ребенка.</w:t>
      </w:r>
    </w:p>
    <w:p w:rsidR="000B7D86" w:rsidRDefault="000B7D86" w:rsidP="00A240B7">
      <w:pPr>
        <w:ind w:left="-709"/>
        <w:jc w:val="both"/>
      </w:pPr>
      <w:r>
        <w:t xml:space="preserve">     При организации образовательного процесса учитываются принципы интеграции образовательных областей (физическое, познавательное, социально-коммуникативное развитие, речевое, художественно-эстетическое развитие) в соответствии с возрастными возможностями и особенностями воспитанников.</w:t>
      </w:r>
    </w:p>
    <w:p w:rsidR="000B7D86" w:rsidRDefault="000B7D86" w:rsidP="00A240B7">
      <w:pPr>
        <w:ind w:left="-709"/>
        <w:jc w:val="both"/>
      </w:pPr>
      <w:r>
        <w:t xml:space="preserve">     В качестве основы организации образовательного процесса определен комплексно-тематический принцип с ведущей игровой деятельностью, а решение программных задач осуществляется в разных формах как совместной деятельности взрослых и детей, так и в самостоятельной детской деятельности.</w:t>
      </w:r>
    </w:p>
    <w:p w:rsidR="000B7D86" w:rsidRDefault="000B7D86" w:rsidP="00A240B7">
      <w:pPr>
        <w:ind w:left="-709"/>
        <w:jc w:val="both"/>
      </w:pPr>
      <w:r>
        <w:t xml:space="preserve">     </w:t>
      </w:r>
      <w:r w:rsidR="002076A7">
        <w:t>При проведении мониторинга возможных достижений воспитанников педагогами использовались разнообразные методы: наблюдение, выполнение индивидуальных заданий, беседы, экспериментальные процедуры.</w:t>
      </w:r>
    </w:p>
    <w:p w:rsidR="002076A7" w:rsidRDefault="002076A7" w:rsidP="00A240B7">
      <w:pPr>
        <w:ind w:left="-709"/>
        <w:jc w:val="both"/>
      </w:pPr>
      <w:r>
        <w:t xml:space="preserve">     Данные итогового мониторинга свидетельствуют о том, что программный материал усвоен детьми всех возрастных групп по всем образовательным областям на допустимом и оптимальном уровне. Дети показали положительный результат усвоения программного материала.</w:t>
      </w:r>
    </w:p>
    <w:p w:rsidR="002076A7" w:rsidRDefault="002076A7" w:rsidP="002076A7">
      <w:pPr>
        <w:ind w:left="-709"/>
        <w:jc w:val="center"/>
        <w:rPr>
          <w:b/>
        </w:rPr>
      </w:pPr>
      <w:r w:rsidRPr="002076A7">
        <w:rPr>
          <w:b/>
        </w:rPr>
        <w:t>Сводные данные мониторинга возможных достижений воспитанников</w:t>
      </w:r>
    </w:p>
    <w:tbl>
      <w:tblPr>
        <w:tblStyle w:val="a3"/>
        <w:tblW w:w="0" w:type="auto"/>
        <w:tblInd w:w="-709" w:type="dxa"/>
        <w:tblLook w:val="04A0" w:firstRow="1" w:lastRow="0" w:firstColumn="1" w:lastColumn="0" w:noHBand="0" w:noVBand="1"/>
      </w:tblPr>
      <w:tblGrid>
        <w:gridCol w:w="2392"/>
        <w:gridCol w:w="1169"/>
        <w:gridCol w:w="1224"/>
        <w:gridCol w:w="1204"/>
        <w:gridCol w:w="1349"/>
        <w:gridCol w:w="1125"/>
        <w:gridCol w:w="1331"/>
      </w:tblGrid>
      <w:tr w:rsidR="00890825" w:rsidTr="00A240B7">
        <w:trPr>
          <w:trHeight w:val="995"/>
        </w:trPr>
        <w:tc>
          <w:tcPr>
            <w:tcW w:w="2392" w:type="dxa"/>
            <w:vMerge w:val="restart"/>
          </w:tcPr>
          <w:p w:rsidR="00890825" w:rsidRDefault="00890825" w:rsidP="002076A7">
            <w:pPr>
              <w:jc w:val="center"/>
              <w:rPr>
                <w:b/>
              </w:rPr>
            </w:pPr>
            <w:r>
              <w:rPr>
                <w:b/>
              </w:rPr>
              <w:t>Возрастная группа</w:t>
            </w:r>
          </w:p>
          <w:p w:rsidR="00890825" w:rsidRDefault="00890825" w:rsidP="002076A7">
            <w:pPr>
              <w:jc w:val="center"/>
              <w:rPr>
                <w:b/>
              </w:rPr>
            </w:pPr>
          </w:p>
          <w:p w:rsidR="00890825" w:rsidRDefault="00890825" w:rsidP="002076A7">
            <w:pPr>
              <w:jc w:val="center"/>
              <w:rPr>
                <w:b/>
              </w:rPr>
            </w:pPr>
          </w:p>
          <w:p w:rsidR="00890825" w:rsidRDefault="00890825" w:rsidP="002076A7">
            <w:pPr>
              <w:jc w:val="center"/>
              <w:rPr>
                <w:b/>
              </w:rPr>
            </w:pPr>
          </w:p>
          <w:p w:rsidR="00890825" w:rsidRDefault="00890825" w:rsidP="002076A7">
            <w:pPr>
              <w:jc w:val="center"/>
              <w:rPr>
                <w:b/>
              </w:rPr>
            </w:pPr>
          </w:p>
          <w:p w:rsidR="00890825" w:rsidRDefault="00890825" w:rsidP="002076A7">
            <w:pPr>
              <w:jc w:val="center"/>
              <w:rPr>
                <w:b/>
              </w:rPr>
            </w:pPr>
          </w:p>
        </w:tc>
        <w:tc>
          <w:tcPr>
            <w:tcW w:w="2393" w:type="dxa"/>
            <w:gridSpan w:val="2"/>
            <w:tcBorders>
              <w:bottom w:val="single" w:sz="4" w:space="0" w:color="auto"/>
            </w:tcBorders>
          </w:tcPr>
          <w:p w:rsidR="00890825" w:rsidRDefault="00890825" w:rsidP="002076A7">
            <w:pPr>
              <w:jc w:val="center"/>
              <w:rPr>
                <w:b/>
              </w:rPr>
            </w:pPr>
            <w:r>
              <w:rPr>
                <w:b/>
              </w:rPr>
              <w:t>Показатели соответствуют возрасту %</w:t>
            </w:r>
          </w:p>
        </w:tc>
        <w:tc>
          <w:tcPr>
            <w:tcW w:w="2553" w:type="dxa"/>
            <w:gridSpan w:val="2"/>
            <w:tcBorders>
              <w:bottom w:val="single" w:sz="4" w:space="0" w:color="auto"/>
            </w:tcBorders>
          </w:tcPr>
          <w:p w:rsidR="00890825" w:rsidRDefault="00890825" w:rsidP="002076A7">
            <w:pPr>
              <w:jc w:val="center"/>
              <w:rPr>
                <w:b/>
              </w:rPr>
            </w:pPr>
            <w:r>
              <w:rPr>
                <w:b/>
              </w:rPr>
              <w:t>Отдельные компоненты не развиты %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890825" w:rsidRDefault="00890825" w:rsidP="002076A7">
            <w:pPr>
              <w:jc w:val="center"/>
              <w:rPr>
                <w:b/>
              </w:rPr>
            </w:pPr>
            <w:r>
              <w:rPr>
                <w:b/>
              </w:rPr>
              <w:t xml:space="preserve">Большинство компонентов недостаточно </w:t>
            </w:r>
            <w:proofErr w:type="gramStart"/>
            <w:r>
              <w:rPr>
                <w:b/>
              </w:rPr>
              <w:t>развиты</w:t>
            </w:r>
            <w:proofErr w:type="gramEnd"/>
            <w:r>
              <w:rPr>
                <w:b/>
              </w:rPr>
              <w:t xml:space="preserve"> %</w:t>
            </w:r>
          </w:p>
        </w:tc>
      </w:tr>
      <w:tr w:rsidR="00890825" w:rsidRPr="00890825" w:rsidTr="00A240B7">
        <w:trPr>
          <w:trHeight w:val="663"/>
        </w:trPr>
        <w:tc>
          <w:tcPr>
            <w:tcW w:w="2392" w:type="dxa"/>
            <w:vMerge/>
          </w:tcPr>
          <w:p w:rsidR="00890825" w:rsidRPr="00890825" w:rsidRDefault="00890825" w:rsidP="002076A7">
            <w:pPr>
              <w:jc w:val="center"/>
            </w:pPr>
          </w:p>
        </w:tc>
        <w:tc>
          <w:tcPr>
            <w:tcW w:w="1169" w:type="dxa"/>
            <w:tcBorders>
              <w:top w:val="single" w:sz="4" w:space="0" w:color="auto"/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с</w:t>
            </w:r>
            <w:r w:rsidRPr="00890825">
              <w:t>ентябрь</w:t>
            </w:r>
            <w:r>
              <w:t xml:space="preserve"> 2024г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май 2025г.</w:t>
            </w:r>
          </w:p>
        </w:tc>
        <w:tc>
          <w:tcPr>
            <w:tcW w:w="1204" w:type="dxa"/>
            <w:tcBorders>
              <w:top w:val="single" w:sz="4" w:space="0" w:color="auto"/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с</w:t>
            </w:r>
            <w:r w:rsidRPr="00890825">
              <w:t>ентябрь</w:t>
            </w:r>
            <w:r>
              <w:t xml:space="preserve"> 2024г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май 2025г</w:t>
            </w:r>
          </w:p>
        </w:tc>
        <w:tc>
          <w:tcPr>
            <w:tcW w:w="1079" w:type="dxa"/>
            <w:tcBorders>
              <w:top w:val="single" w:sz="4" w:space="0" w:color="auto"/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с</w:t>
            </w:r>
            <w:r w:rsidRPr="00890825">
              <w:t>ентябрь</w:t>
            </w:r>
            <w:r>
              <w:t xml:space="preserve"> 2024г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май 2025г</w:t>
            </w:r>
          </w:p>
        </w:tc>
      </w:tr>
      <w:tr w:rsidR="00890825" w:rsidRPr="00890825" w:rsidTr="00A240B7">
        <w:tc>
          <w:tcPr>
            <w:tcW w:w="2392" w:type="dxa"/>
          </w:tcPr>
          <w:p w:rsidR="00890825" w:rsidRPr="00890825" w:rsidRDefault="00890825" w:rsidP="002076A7">
            <w:pPr>
              <w:jc w:val="center"/>
            </w:pPr>
            <w:r>
              <w:t>Первая младшая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0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53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53</w:t>
            </w:r>
          </w:p>
        </w:tc>
        <w:tc>
          <w:tcPr>
            <w:tcW w:w="1349" w:type="dxa"/>
            <w:tcBorders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47</w:t>
            </w: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47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0</w:t>
            </w:r>
          </w:p>
        </w:tc>
      </w:tr>
      <w:tr w:rsidR="00890825" w:rsidRPr="00890825" w:rsidTr="00A240B7">
        <w:tc>
          <w:tcPr>
            <w:tcW w:w="2392" w:type="dxa"/>
          </w:tcPr>
          <w:p w:rsidR="00890825" w:rsidRPr="00890825" w:rsidRDefault="00890825" w:rsidP="002076A7">
            <w:pPr>
              <w:jc w:val="center"/>
            </w:pPr>
            <w:r>
              <w:t>Вторая младшая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22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50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61</w:t>
            </w:r>
          </w:p>
        </w:tc>
        <w:tc>
          <w:tcPr>
            <w:tcW w:w="1349" w:type="dxa"/>
            <w:tcBorders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45</w:t>
            </w: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17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5</w:t>
            </w:r>
          </w:p>
        </w:tc>
      </w:tr>
      <w:tr w:rsidR="00890825" w:rsidRPr="00890825" w:rsidTr="00A240B7">
        <w:tc>
          <w:tcPr>
            <w:tcW w:w="2392" w:type="dxa"/>
          </w:tcPr>
          <w:p w:rsidR="00890825" w:rsidRPr="00890825" w:rsidRDefault="00890825" w:rsidP="002076A7">
            <w:pPr>
              <w:jc w:val="center"/>
            </w:pPr>
            <w:r>
              <w:t>Младшая разновозрастная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15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38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35</w:t>
            </w:r>
          </w:p>
        </w:tc>
        <w:tc>
          <w:tcPr>
            <w:tcW w:w="1349" w:type="dxa"/>
            <w:tcBorders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50</w:t>
            </w: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50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12</w:t>
            </w:r>
          </w:p>
        </w:tc>
      </w:tr>
      <w:tr w:rsidR="00890825" w:rsidRPr="00890825" w:rsidTr="00A240B7">
        <w:tc>
          <w:tcPr>
            <w:tcW w:w="2392" w:type="dxa"/>
          </w:tcPr>
          <w:p w:rsidR="00890825" w:rsidRPr="00890825" w:rsidRDefault="00890825" w:rsidP="002076A7">
            <w:pPr>
              <w:jc w:val="center"/>
            </w:pPr>
            <w:r>
              <w:t>Средняя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15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24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62</w:t>
            </w:r>
          </w:p>
        </w:tc>
        <w:tc>
          <w:tcPr>
            <w:tcW w:w="1349" w:type="dxa"/>
            <w:tcBorders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73</w:t>
            </w: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23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3</w:t>
            </w:r>
          </w:p>
        </w:tc>
      </w:tr>
      <w:tr w:rsidR="00890825" w:rsidRPr="00890825" w:rsidTr="00A240B7">
        <w:tc>
          <w:tcPr>
            <w:tcW w:w="2392" w:type="dxa"/>
          </w:tcPr>
          <w:p w:rsidR="00890825" w:rsidRPr="00890825" w:rsidRDefault="00890825" w:rsidP="002076A7">
            <w:pPr>
              <w:jc w:val="center"/>
            </w:pPr>
            <w:r>
              <w:t>Старшая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12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36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65</w:t>
            </w:r>
          </w:p>
        </w:tc>
        <w:tc>
          <w:tcPr>
            <w:tcW w:w="1349" w:type="dxa"/>
            <w:tcBorders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61</w:t>
            </w: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23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3</w:t>
            </w:r>
          </w:p>
        </w:tc>
      </w:tr>
      <w:tr w:rsidR="00890825" w:rsidRPr="00890825" w:rsidTr="00A240B7">
        <w:tc>
          <w:tcPr>
            <w:tcW w:w="2392" w:type="dxa"/>
          </w:tcPr>
          <w:p w:rsidR="00890825" w:rsidRPr="00890825" w:rsidRDefault="00890825" w:rsidP="002076A7">
            <w:pPr>
              <w:jc w:val="center"/>
            </w:pPr>
            <w:r>
              <w:t>Старшая разновозрастная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14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27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58</w:t>
            </w:r>
          </w:p>
        </w:tc>
        <w:tc>
          <w:tcPr>
            <w:tcW w:w="1349" w:type="dxa"/>
            <w:tcBorders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63</w:t>
            </w: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28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890825" w:rsidRPr="00890825" w:rsidRDefault="00890825" w:rsidP="002076A7">
            <w:pPr>
              <w:jc w:val="center"/>
            </w:pPr>
            <w:r>
              <w:t>10</w:t>
            </w:r>
          </w:p>
        </w:tc>
      </w:tr>
      <w:tr w:rsidR="00890825" w:rsidRPr="00890825" w:rsidTr="00A240B7">
        <w:tc>
          <w:tcPr>
            <w:tcW w:w="2392" w:type="dxa"/>
          </w:tcPr>
          <w:p w:rsidR="00890825" w:rsidRPr="00890825" w:rsidRDefault="00890825" w:rsidP="002076A7">
            <w:pPr>
              <w:jc w:val="center"/>
            </w:pPr>
            <w:r>
              <w:t>Подготовительная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890825" w:rsidRPr="00890825" w:rsidRDefault="000530E6" w:rsidP="002076A7">
            <w:pPr>
              <w:jc w:val="center"/>
            </w:pPr>
            <w:r>
              <w:t>56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890825" w:rsidRPr="00890825" w:rsidRDefault="000530E6" w:rsidP="002076A7">
            <w:pPr>
              <w:jc w:val="center"/>
            </w:pPr>
            <w:r>
              <w:t>100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890825" w:rsidRPr="00890825" w:rsidRDefault="000530E6" w:rsidP="002076A7">
            <w:pPr>
              <w:jc w:val="center"/>
            </w:pPr>
            <w:r>
              <w:t>44</w:t>
            </w:r>
          </w:p>
        </w:tc>
        <w:tc>
          <w:tcPr>
            <w:tcW w:w="1349" w:type="dxa"/>
            <w:tcBorders>
              <w:left w:val="single" w:sz="4" w:space="0" w:color="auto"/>
            </w:tcBorders>
          </w:tcPr>
          <w:p w:rsidR="00890825" w:rsidRPr="00890825" w:rsidRDefault="000530E6" w:rsidP="002076A7">
            <w:pPr>
              <w:jc w:val="center"/>
            </w:pPr>
            <w:r>
              <w:t>0</w:t>
            </w: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890825" w:rsidRPr="00890825" w:rsidRDefault="000530E6" w:rsidP="002076A7">
            <w:pPr>
              <w:jc w:val="center"/>
            </w:pPr>
            <w:r>
              <w:t>0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890825" w:rsidRPr="00890825" w:rsidRDefault="000530E6" w:rsidP="002076A7">
            <w:pPr>
              <w:jc w:val="center"/>
            </w:pPr>
            <w:r>
              <w:t>0</w:t>
            </w:r>
          </w:p>
        </w:tc>
      </w:tr>
      <w:tr w:rsidR="000530E6" w:rsidRPr="00890825" w:rsidTr="00A240B7">
        <w:tc>
          <w:tcPr>
            <w:tcW w:w="2392" w:type="dxa"/>
          </w:tcPr>
          <w:p w:rsidR="000530E6" w:rsidRPr="000530E6" w:rsidRDefault="000530E6" w:rsidP="002076A7">
            <w:pPr>
              <w:jc w:val="center"/>
              <w:rPr>
                <w:b/>
              </w:rPr>
            </w:pPr>
            <w:r w:rsidRPr="000530E6">
              <w:rPr>
                <w:b/>
              </w:rPr>
              <w:t>Средний показатель по ДОУ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0530E6" w:rsidRPr="000530E6" w:rsidRDefault="000530E6" w:rsidP="002076A7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530E6" w:rsidRPr="000530E6" w:rsidRDefault="000530E6" w:rsidP="002076A7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0530E6" w:rsidRPr="000530E6" w:rsidRDefault="000530E6" w:rsidP="002076A7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1349" w:type="dxa"/>
            <w:tcBorders>
              <w:left w:val="single" w:sz="4" w:space="0" w:color="auto"/>
            </w:tcBorders>
          </w:tcPr>
          <w:p w:rsidR="000530E6" w:rsidRPr="000530E6" w:rsidRDefault="000530E6" w:rsidP="002076A7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0530E6" w:rsidRPr="000530E6" w:rsidRDefault="000530E6" w:rsidP="002076A7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0530E6" w:rsidRPr="000530E6" w:rsidRDefault="000530E6" w:rsidP="002076A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</w:tbl>
    <w:p w:rsidR="002076A7" w:rsidRPr="00890825" w:rsidRDefault="002076A7" w:rsidP="002076A7">
      <w:pPr>
        <w:ind w:left="-709"/>
        <w:jc w:val="center"/>
      </w:pPr>
    </w:p>
    <w:p w:rsidR="000530E6" w:rsidRDefault="000530E6" w:rsidP="002076A7">
      <w:pPr>
        <w:ind w:left="-709"/>
        <w:jc w:val="center"/>
        <w:rPr>
          <w:b/>
        </w:rPr>
      </w:pPr>
    </w:p>
    <w:p w:rsidR="000530E6" w:rsidRDefault="000530E6" w:rsidP="002076A7">
      <w:pPr>
        <w:ind w:left="-709"/>
        <w:jc w:val="center"/>
        <w:rPr>
          <w:b/>
        </w:rPr>
      </w:pPr>
    </w:p>
    <w:p w:rsidR="000530E6" w:rsidRDefault="000530E6" w:rsidP="002076A7">
      <w:pPr>
        <w:ind w:left="-709"/>
        <w:jc w:val="center"/>
        <w:rPr>
          <w:b/>
        </w:rPr>
      </w:pPr>
    </w:p>
    <w:p w:rsidR="000530E6" w:rsidRDefault="000530E6" w:rsidP="002076A7">
      <w:pPr>
        <w:ind w:left="-709"/>
        <w:jc w:val="center"/>
        <w:rPr>
          <w:b/>
        </w:rPr>
      </w:pPr>
    </w:p>
    <w:p w:rsidR="000530E6" w:rsidRDefault="000530E6" w:rsidP="002076A7">
      <w:pPr>
        <w:ind w:left="-709"/>
        <w:jc w:val="center"/>
        <w:rPr>
          <w:b/>
        </w:rPr>
      </w:pPr>
    </w:p>
    <w:p w:rsidR="000530E6" w:rsidRDefault="000530E6" w:rsidP="002076A7">
      <w:pPr>
        <w:ind w:left="-709"/>
        <w:jc w:val="center"/>
        <w:rPr>
          <w:b/>
        </w:rPr>
      </w:pPr>
    </w:p>
    <w:p w:rsidR="000B7D86" w:rsidRDefault="000530E6" w:rsidP="002076A7">
      <w:pPr>
        <w:ind w:left="-709"/>
        <w:jc w:val="center"/>
        <w:rPr>
          <w:b/>
        </w:rPr>
      </w:pPr>
      <w:r>
        <w:rPr>
          <w:b/>
        </w:rPr>
        <w:lastRenderedPageBreak/>
        <w:t>Показатели мониторинга возможных достижений воспитанников</w:t>
      </w:r>
    </w:p>
    <w:p w:rsidR="000530E6" w:rsidRDefault="000530E6" w:rsidP="002076A7">
      <w:pPr>
        <w:ind w:left="-709"/>
        <w:jc w:val="center"/>
        <w:rPr>
          <w:b/>
        </w:rPr>
      </w:pPr>
      <w:r>
        <w:rPr>
          <w:b/>
        </w:rPr>
        <w:t>(СОЦИАЛЬНО-КОММУНИКАТИВНОЕ РАЗВИТИЕ)</w:t>
      </w:r>
    </w:p>
    <w:p w:rsidR="000530E6" w:rsidRPr="002076A7" w:rsidRDefault="000530E6" w:rsidP="002076A7">
      <w:pPr>
        <w:ind w:left="-709"/>
        <w:jc w:val="center"/>
        <w:rPr>
          <w:b/>
        </w:rPr>
      </w:pPr>
    </w:p>
    <w:tbl>
      <w:tblPr>
        <w:tblStyle w:val="a3"/>
        <w:tblW w:w="0" w:type="auto"/>
        <w:tblInd w:w="-709" w:type="dxa"/>
        <w:tblLook w:val="04A0" w:firstRow="1" w:lastRow="0" w:firstColumn="1" w:lastColumn="0" w:noHBand="0" w:noVBand="1"/>
      </w:tblPr>
      <w:tblGrid>
        <w:gridCol w:w="2392"/>
        <w:gridCol w:w="1169"/>
        <w:gridCol w:w="1224"/>
        <w:gridCol w:w="1204"/>
        <w:gridCol w:w="1189"/>
        <w:gridCol w:w="1239"/>
        <w:gridCol w:w="1331"/>
      </w:tblGrid>
      <w:tr w:rsidR="000530E6" w:rsidTr="00A240B7">
        <w:trPr>
          <w:trHeight w:val="995"/>
        </w:trPr>
        <w:tc>
          <w:tcPr>
            <w:tcW w:w="2392" w:type="dxa"/>
            <w:vMerge w:val="restart"/>
          </w:tcPr>
          <w:p w:rsidR="000530E6" w:rsidRDefault="000530E6" w:rsidP="000652E7">
            <w:pPr>
              <w:jc w:val="center"/>
              <w:rPr>
                <w:b/>
              </w:rPr>
            </w:pPr>
            <w:r>
              <w:rPr>
                <w:b/>
              </w:rPr>
              <w:t>Возрастная группа</w:t>
            </w:r>
          </w:p>
          <w:p w:rsidR="000530E6" w:rsidRDefault="000530E6" w:rsidP="000652E7">
            <w:pPr>
              <w:jc w:val="center"/>
              <w:rPr>
                <w:b/>
              </w:rPr>
            </w:pPr>
          </w:p>
          <w:p w:rsidR="000530E6" w:rsidRDefault="000530E6" w:rsidP="000652E7">
            <w:pPr>
              <w:jc w:val="center"/>
              <w:rPr>
                <w:b/>
              </w:rPr>
            </w:pPr>
          </w:p>
          <w:p w:rsidR="000530E6" w:rsidRDefault="000530E6" w:rsidP="000652E7">
            <w:pPr>
              <w:jc w:val="center"/>
              <w:rPr>
                <w:b/>
              </w:rPr>
            </w:pPr>
          </w:p>
          <w:p w:rsidR="000530E6" w:rsidRDefault="000530E6" w:rsidP="000652E7">
            <w:pPr>
              <w:jc w:val="center"/>
              <w:rPr>
                <w:b/>
              </w:rPr>
            </w:pPr>
          </w:p>
          <w:p w:rsidR="000530E6" w:rsidRDefault="000530E6" w:rsidP="000652E7">
            <w:pPr>
              <w:jc w:val="center"/>
              <w:rPr>
                <w:b/>
              </w:rPr>
            </w:pPr>
          </w:p>
        </w:tc>
        <w:tc>
          <w:tcPr>
            <w:tcW w:w="2393" w:type="dxa"/>
            <w:gridSpan w:val="2"/>
            <w:tcBorders>
              <w:bottom w:val="single" w:sz="4" w:space="0" w:color="auto"/>
            </w:tcBorders>
          </w:tcPr>
          <w:p w:rsidR="000530E6" w:rsidRDefault="000530E6" w:rsidP="000652E7">
            <w:pPr>
              <w:jc w:val="center"/>
              <w:rPr>
                <w:b/>
              </w:rPr>
            </w:pPr>
            <w:r>
              <w:rPr>
                <w:b/>
              </w:rPr>
              <w:t>Показатели соответствуют возрасту %</w:t>
            </w:r>
          </w:p>
        </w:tc>
        <w:tc>
          <w:tcPr>
            <w:tcW w:w="2393" w:type="dxa"/>
            <w:gridSpan w:val="2"/>
            <w:tcBorders>
              <w:bottom w:val="single" w:sz="4" w:space="0" w:color="auto"/>
            </w:tcBorders>
          </w:tcPr>
          <w:p w:rsidR="000530E6" w:rsidRDefault="000530E6" w:rsidP="000652E7">
            <w:pPr>
              <w:jc w:val="center"/>
              <w:rPr>
                <w:b/>
              </w:rPr>
            </w:pPr>
            <w:r>
              <w:rPr>
                <w:b/>
              </w:rPr>
              <w:t>Отдельные компоненты не развиты %</w:t>
            </w:r>
          </w:p>
        </w:tc>
        <w:tc>
          <w:tcPr>
            <w:tcW w:w="2570" w:type="dxa"/>
            <w:gridSpan w:val="2"/>
            <w:tcBorders>
              <w:bottom w:val="single" w:sz="4" w:space="0" w:color="auto"/>
            </w:tcBorders>
          </w:tcPr>
          <w:p w:rsidR="000530E6" w:rsidRDefault="000530E6" w:rsidP="000652E7">
            <w:pPr>
              <w:jc w:val="center"/>
              <w:rPr>
                <w:b/>
              </w:rPr>
            </w:pPr>
            <w:r>
              <w:rPr>
                <w:b/>
              </w:rPr>
              <w:t xml:space="preserve">Большинство компонентов недостаточно </w:t>
            </w:r>
            <w:proofErr w:type="gramStart"/>
            <w:r>
              <w:rPr>
                <w:b/>
              </w:rPr>
              <w:t>развиты</w:t>
            </w:r>
            <w:proofErr w:type="gramEnd"/>
            <w:r>
              <w:rPr>
                <w:b/>
              </w:rPr>
              <w:t xml:space="preserve"> %</w:t>
            </w:r>
          </w:p>
        </w:tc>
      </w:tr>
      <w:tr w:rsidR="000530E6" w:rsidRPr="00890825" w:rsidTr="00A240B7">
        <w:trPr>
          <w:trHeight w:val="663"/>
        </w:trPr>
        <w:tc>
          <w:tcPr>
            <w:tcW w:w="2392" w:type="dxa"/>
            <w:vMerge/>
          </w:tcPr>
          <w:p w:rsidR="000530E6" w:rsidRPr="00890825" w:rsidRDefault="000530E6" w:rsidP="000652E7">
            <w:pPr>
              <w:jc w:val="center"/>
            </w:pPr>
          </w:p>
        </w:tc>
        <w:tc>
          <w:tcPr>
            <w:tcW w:w="1169" w:type="dxa"/>
            <w:tcBorders>
              <w:top w:val="single" w:sz="4" w:space="0" w:color="auto"/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с</w:t>
            </w:r>
            <w:r w:rsidRPr="00890825">
              <w:t>ентябрь</w:t>
            </w:r>
            <w:r>
              <w:t xml:space="preserve"> 2024г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май 2025г.</w:t>
            </w:r>
          </w:p>
        </w:tc>
        <w:tc>
          <w:tcPr>
            <w:tcW w:w="1204" w:type="dxa"/>
            <w:tcBorders>
              <w:top w:val="single" w:sz="4" w:space="0" w:color="auto"/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с</w:t>
            </w:r>
            <w:r w:rsidRPr="00890825">
              <w:t>ентябрь</w:t>
            </w:r>
            <w:r>
              <w:t xml:space="preserve"> 2024г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май 2025г</w:t>
            </w:r>
          </w:p>
        </w:tc>
        <w:tc>
          <w:tcPr>
            <w:tcW w:w="1239" w:type="dxa"/>
            <w:tcBorders>
              <w:top w:val="single" w:sz="4" w:space="0" w:color="auto"/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с</w:t>
            </w:r>
            <w:r w:rsidRPr="00890825">
              <w:t>ентябрь</w:t>
            </w:r>
            <w:r>
              <w:t xml:space="preserve"> 2024г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май 2025г</w:t>
            </w:r>
          </w:p>
        </w:tc>
      </w:tr>
      <w:tr w:rsidR="000530E6" w:rsidRPr="00890825" w:rsidTr="00A240B7">
        <w:tc>
          <w:tcPr>
            <w:tcW w:w="2392" w:type="dxa"/>
          </w:tcPr>
          <w:p w:rsidR="000530E6" w:rsidRPr="00890825" w:rsidRDefault="000530E6" w:rsidP="000652E7">
            <w:pPr>
              <w:jc w:val="center"/>
            </w:pPr>
            <w:r>
              <w:t>Первая младшая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0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53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53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47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47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0</w:t>
            </w:r>
          </w:p>
        </w:tc>
      </w:tr>
      <w:tr w:rsidR="000530E6" w:rsidRPr="00890825" w:rsidTr="00A240B7">
        <w:tc>
          <w:tcPr>
            <w:tcW w:w="2392" w:type="dxa"/>
          </w:tcPr>
          <w:p w:rsidR="000530E6" w:rsidRPr="00890825" w:rsidRDefault="000530E6" w:rsidP="000652E7">
            <w:pPr>
              <w:jc w:val="center"/>
            </w:pPr>
            <w:r>
              <w:t>Вторая младшая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32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45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56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55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12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0</w:t>
            </w:r>
          </w:p>
        </w:tc>
      </w:tr>
      <w:tr w:rsidR="000530E6" w:rsidRPr="00890825" w:rsidTr="00A240B7">
        <w:tc>
          <w:tcPr>
            <w:tcW w:w="2392" w:type="dxa"/>
          </w:tcPr>
          <w:p w:rsidR="000530E6" w:rsidRPr="00890825" w:rsidRDefault="000530E6" w:rsidP="000652E7">
            <w:pPr>
              <w:jc w:val="center"/>
            </w:pPr>
            <w:r>
              <w:t>Младшая разновозрастная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11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35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33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55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56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10</w:t>
            </w:r>
          </w:p>
        </w:tc>
      </w:tr>
      <w:tr w:rsidR="000530E6" w:rsidRPr="00890825" w:rsidTr="00A240B7">
        <w:tc>
          <w:tcPr>
            <w:tcW w:w="2392" w:type="dxa"/>
          </w:tcPr>
          <w:p w:rsidR="000530E6" w:rsidRPr="00890825" w:rsidRDefault="000530E6" w:rsidP="000652E7">
            <w:pPr>
              <w:jc w:val="center"/>
            </w:pPr>
            <w:r>
              <w:t>Средняя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35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35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55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65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10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0</w:t>
            </w:r>
          </w:p>
        </w:tc>
      </w:tr>
      <w:tr w:rsidR="000530E6" w:rsidRPr="00890825" w:rsidTr="00A240B7">
        <w:tc>
          <w:tcPr>
            <w:tcW w:w="2392" w:type="dxa"/>
          </w:tcPr>
          <w:p w:rsidR="000530E6" w:rsidRPr="00890825" w:rsidRDefault="000530E6" w:rsidP="000652E7">
            <w:pPr>
              <w:jc w:val="center"/>
            </w:pPr>
            <w:r>
              <w:t>Старшая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43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52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39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42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19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6</w:t>
            </w:r>
          </w:p>
        </w:tc>
      </w:tr>
      <w:tr w:rsidR="000530E6" w:rsidRPr="00890825" w:rsidTr="00A240B7">
        <w:tc>
          <w:tcPr>
            <w:tcW w:w="2392" w:type="dxa"/>
          </w:tcPr>
          <w:p w:rsidR="000530E6" w:rsidRPr="00890825" w:rsidRDefault="000530E6" w:rsidP="000652E7">
            <w:pPr>
              <w:jc w:val="center"/>
            </w:pPr>
            <w:r>
              <w:t>Старшая разновозрастная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32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44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50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52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18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4</w:t>
            </w:r>
          </w:p>
        </w:tc>
      </w:tr>
      <w:tr w:rsidR="000530E6" w:rsidRPr="00890825" w:rsidTr="00A240B7">
        <w:tc>
          <w:tcPr>
            <w:tcW w:w="2392" w:type="dxa"/>
          </w:tcPr>
          <w:p w:rsidR="000530E6" w:rsidRPr="00890825" w:rsidRDefault="000530E6" w:rsidP="000652E7">
            <w:pPr>
              <w:jc w:val="center"/>
            </w:pPr>
            <w:r>
              <w:t>Подготовительная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65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100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25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0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10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0530E6" w:rsidRPr="00890825" w:rsidRDefault="000530E6" w:rsidP="000652E7">
            <w:pPr>
              <w:jc w:val="center"/>
            </w:pPr>
            <w:r>
              <w:t>0</w:t>
            </w:r>
          </w:p>
        </w:tc>
      </w:tr>
      <w:tr w:rsidR="000530E6" w:rsidRPr="00890825" w:rsidTr="00A240B7">
        <w:tc>
          <w:tcPr>
            <w:tcW w:w="2392" w:type="dxa"/>
          </w:tcPr>
          <w:p w:rsidR="000530E6" w:rsidRPr="000530E6" w:rsidRDefault="000530E6" w:rsidP="000652E7">
            <w:pPr>
              <w:jc w:val="center"/>
              <w:rPr>
                <w:b/>
              </w:rPr>
            </w:pPr>
            <w:r w:rsidRPr="000530E6">
              <w:rPr>
                <w:b/>
              </w:rPr>
              <w:t>Средний показатель по ДОУ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0530E6" w:rsidRPr="000530E6" w:rsidRDefault="000530E6" w:rsidP="000652E7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530E6" w:rsidRPr="000530E6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0530E6" w:rsidRPr="000530E6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0530E6" w:rsidRPr="000530E6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0530E6" w:rsidRPr="000530E6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0530E6" w:rsidRPr="000530E6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</w:tbl>
    <w:p w:rsidR="000530E6" w:rsidRPr="00890825" w:rsidRDefault="000530E6" w:rsidP="000530E6">
      <w:pPr>
        <w:ind w:left="-709"/>
        <w:jc w:val="center"/>
      </w:pPr>
    </w:p>
    <w:p w:rsidR="00CD0EEC" w:rsidRDefault="00CD0EEC" w:rsidP="00CD0EEC">
      <w:pPr>
        <w:ind w:left="-709"/>
        <w:jc w:val="center"/>
        <w:rPr>
          <w:b/>
        </w:rPr>
      </w:pPr>
      <w:r>
        <w:rPr>
          <w:b/>
        </w:rPr>
        <w:t>Показатели мониторинга возможных достижений воспитанников</w:t>
      </w:r>
    </w:p>
    <w:p w:rsidR="00CD0EEC" w:rsidRDefault="00CD0EEC" w:rsidP="00CD0EEC">
      <w:pPr>
        <w:ind w:left="-709"/>
        <w:jc w:val="center"/>
        <w:rPr>
          <w:b/>
        </w:rPr>
      </w:pPr>
      <w:r>
        <w:rPr>
          <w:b/>
        </w:rPr>
        <w:t>(ПОЗНАВАТЕЛЬНОЕ РАЗВИТИЕ)</w:t>
      </w:r>
    </w:p>
    <w:tbl>
      <w:tblPr>
        <w:tblStyle w:val="a3"/>
        <w:tblW w:w="0" w:type="auto"/>
        <w:tblInd w:w="-709" w:type="dxa"/>
        <w:tblLook w:val="04A0" w:firstRow="1" w:lastRow="0" w:firstColumn="1" w:lastColumn="0" w:noHBand="0" w:noVBand="1"/>
      </w:tblPr>
      <w:tblGrid>
        <w:gridCol w:w="2392"/>
        <w:gridCol w:w="1169"/>
        <w:gridCol w:w="1224"/>
        <w:gridCol w:w="1204"/>
        <w:gridCol w:w="1189"/>
        <w:gridCol w:w="1239"/>
        <w:gridCol w:w="1331"/>
      </w:tblGrid>
      <w:tr w:rsidR="00CD0EEC" w:rsidTr="00A240B7">
        <w:trPr>
          <w:trHeight w:val="995"/>
        </w:trPr>
        <w:tc>
          <w:tcPr>
            <w:tcW w:w="2392" w:type="dxa"/>
            <w:vMerge w:val="restart"/>
          </w:tcPr>
          <w:p w:rsidR="00CD0EEC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Возрастная группа</w:t>
            </w:r>
          </w:p>
          <w:p w:rsidR="00CD0EEC" w:rsidRDefault="00CD0EEC" w:rsidP="000652E7">
            <w:pPr>
              <w:jc w:val="center"/>
              <w:rPr>
                <w:b/>
              </w:rPr>
            </w:pPr>
          </w:p>
          <w:p w:rsidR="00CD0EEC" w:rsidRDefault="00CD0EEC" w:rsidP="000652E7">
            <w:pPr>
              <w:jc w:val="center"/>
              <w:rPr>
                <w:b/>
              </w:rPr>
            </w:pPr>
          </w:p>
          <w:p w:rsidR="00CD0EEC" w:rsidRDefault="00CD0EEC" w:rsidP="000652E7">
            <w:pPr>
              <w:jc w:val="center"/>
              <w:rPr>
                <w:b/>
              </w:rPr>
            </w:pPr>
          </w:p>
          <w:p w:rsidR="00CD0EEC" w:rsidRDefault="00CD0EEC" w:rsidP="000652E7">
            <w:pPr>
              <w:jc w:val="center"/>
              <w:rPr>
                <w:b/>
              </w:rPr>
            </w:pPr>
          </w:p>
          <w:p w:rsidR="00CD0EEC" w:rsidRDefault="00CD0EEC" w:rsidP="000652E7">
            <w:pPr>
              <w:jc w:val="center"/>
              <w:rPr>
                <w:b/>
              </w:rPr>
            </w:pPr>
          </w:p>
        </w:tc>
        <w:tc>
          <w:tcPr>
            <w:tcW w:w="2393" w:type="dxa"/>
            <w:gridSpan w:val="2"/>
            <w:tcBorders>
              <w:bottom w:val="single" w:sz="4" w:space="0" w:color="auto"/>
            </w:tcBorders>
          </w:tcPr>
          <w:p w:rsidR="00CD0EEC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Показатели соответствуют возрасту %</w:t>
            </w:r>
          </w:p>
        </w:tc>
        <w:tc>
          <w:tcPr>
            <w:tcW w:w="2393" w:type="dxa"/>
            <w:gridSpan w:val="2"/>
            <w:tcBorders>
              <w:bottom w:val="single" w:sz="4" w:space="0" w:color="auto"/>
            </w:tcBorders>
          </w:tcPr>
          <w:p w:rsidR="00CD0EEC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Отдельные компоненты не развиты %</w:t>
            </w:r>
          </w:p>
        </w:tc>
        <w:tc>
          <w:tcPr>
            <w:tcW w:w="2570" w:type="dxa"/>
            <w:gridSpan w:val="2"/>
            <w:tcBorders>
              <w:bottom w:val="single" w:sz="4" w:space="0" w:color="auto"/>
            </w:tcBorders>
          </w:tcPr>
          <w:p w:rsidR="00CD0EEC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 xml:space="preserve">Большинство компонентов </w:t>
            </w:r>
            <w:bookmarkStart w:id="0" w:name="_GoBack"/>
            <w:bookmarkEnd w:id="0"/>
            <w:r>
              <w:rPr>
                <w:b/>
              </w:rPr>
              <w:t xml:space="preserve">недостаточно </w:t>
            </w:r>
            <w:proofErr w:type="gramStart"/>
            <w:r>
              <w:rPr>
                <w:b/>
              </w:rPr>
              <w:t>развиты</w:t>
            </w:r>
            <w:proofErr w:type="gramEnd"/>
            <w:r>
              <w:rPr>
                <w:b/>
              </w:rPr>
              <w:t xml:space="preserve"> %</w:t>
            </w:r>
          </w:p>
        </w:tc>
      </w:tr>
      <w:tr w:rsidR="00CD0EEC" w:rsidRPr="00890825" w:rsidTr="00A240B7">
        <w:trPr>
          <w:trHeight w:val="663"/>
        </w:trPr>
        <w:tc>
          <w:tcPr>
            <w:tcW w:w="2392" w:type="dxa"/>
            <w:vMerge/>
          </w:tcPr>
          <w:p w:rsidR="00CD0EEC" w:rsidRPr="00890825" w:rsidRDefault="00CD0EEC" w:rsidP="000652E7">
            <w:pPr>
              <w:jc w:val="center"/>
            </w:pPr>
          </w:p>
        </w:tc>
        <w:tc>
          <w:tcPr>
            <w:tcW w:w="1169" w:type="dxa"/>
            <w:tcBorders>
              <w:top w:val="single" w:sz="4" w:space="0" w:color="auto"/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с</w:t>
            </w:r>
            <w:r w:rsidRPr="00890825">
              <w:t>ентябрь</w:t>
            </w:r>
            <w:r>
              <w:t xml:space="preserve"> 2024г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май 2025г.</w:t>
            </w:r>
          </w:p>
        </w:tc>
        <w:tc>
          <w:tcPr>
            <w:tcW w:w="1204" w:type="dxa"/>
            <w:tcBorders>
              <w:top w:val="single" w:sz="4" w:space="0" w:color="auto"/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с</w:t>
            </w:r>
            <w:r w:rsidRPr="00890825">
              <w:t>ентябрь</w:t>
            </w:r>
            <w:r>
              <w:t xml:space="preserve"> 2024г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май 2025г</w:t>
            </w:r>
          </w:p>
        </w:tc>
        <w:tc>
          <w:tcPr>
            <w:tcW w:w="1239" w:type="dxa"/>
            <w:tcBorders>
              <w:top w:val="single" w:sz="4" w:space="0" w:color="auto"/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с</w:t>
            </w:r>
            <w:r w:rsidRPr="00890825">
              <w:t>ентябрь</w:t>
            </w:r>
            <w:r>
              <w:t xml:space="preserve"> 2024г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май 2025г</w:t>
            </w:r>
          </w:p>
        </w:tc>
      </w:tr>
      <w:tr w:rsidR="00CD0EEC" w:rsidRPr="00890825" w:rsidTr="00A240B7">
        <w:tc>
          <w:tcPr>
            <w:tcW w:w="2392" w:type="dxa"/>
          </w:tcPr>
          <w:p w:rsidR="00CD0EEC" w:rsidRPr="00890825" w:rsidRDefault="00CD0EEC" w:rsidP="000652E7">
            <w:pPr>
              <w:jc w:val="center"/>
            </w:pPr>
            <w:r>
              <w:t>Первая младшая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0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59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59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41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41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0</w:t>
            </w:r>
          </w:p>
        </w:tc>
      </w:tr>
      <w:tr w:rsidR="00CD0EEC" w:rsidRPr="00890825" w:rsidTr="00A240B7">
        <w:tc>
          <w:tcPr>
            <w:tcW w:w="2392" w:type="dxa"/>
          </w:tcPr>
          <w:p w:rsidR="00CD0EEC" w:rsidRPr="00890825" w:rsidRDefault="00CD0EEC" w:rsidP="000652E7">
            <w:pPr>
              <w:jc w:val="center"/>
            </w:pPr>
            <w:r>
              <w:t>Вторая младшая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26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45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57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45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17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10</w:t>
            </w:r>
          </w:p>
        </w:tc>
      </w:tr>
      <w:tr w:rsidR="00CD0EEC" w:rsidRPr="00890825" w:rsidTr="00A240B7">
        <w:tc>
          <w:tcPr>
            <w:tcW w:w="2392" w:type="dxa"/>
          </w:tcPr>
          <w:p w:rsidR="00CD0EEC" w:rsidRPr="00890825" w:rsidRDefault="00CD0EEC" w:rsidP="000652E7">
            <w:pPr>
              <w:jc w:val="center"/>
            </w:pPr>
            <w:r>
              <w:t>Младшая разновозрастная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17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35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22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50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61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15</w:t>
            </w:r>
          </w:p>
        </w:tc>
      </w:tr>
      <w:tr w:rsidR="00CD0EEC" w:rsidRPr="00890825" w:rsidTr="00A240B7">
        <w:tc>
          <w:tcPr>
            <w:tcW w:w="2392" w:type="dxa"/>
          </w:tcPr>
          <w:p w:rsidR="00CD0EEC" w:rsidRPr="00890825" w:rsidRDefault="00CD0EEC" w:rsidP="000652E7">
            <w:pPr>
              <w:jc w:val="center"/>
            </w:pPr>
            <w:r>
              <w:t>Средняя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37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24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51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73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12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3</w:t>
            </w:r>
          </w:p>
        </w:tc>
      </w:tr>
      <w:tr w:rsidR="00CD0EEC" w:rsidRPr="00890825" w:rsidTr="00A240B7">
        <w:tc>
          <w:tcPr>
            <w:tcW w:w="2392" w:type="dxa"/>
          </w:tcPr>
          <w:p w:rsidR="00CD0EEC" w:rsidRPr="00890825" w:rsidRDefault="00CD0EEC" w:rsidP="000652E7">
            <w:pPr>
              <w:jc w:val="center"/>
            </w:pPr>
            <w:r>
              <w:t>Старшая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18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48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59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46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23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6</w:t>
            </w:r>
          </w:p>
        </w:tc>
      </w:tr>
      <w:tr w:rsidR="00CD0EEC" w:rsidRPr="00890825" w:rsidTr="00A240B7">
        <w:tc>
          <w:tcPr>
            <w:tcW w:w="2392" w:type="dxa"/>
          </w:tcPr>
          <w:p w:rsidR="00CD0EEC" w:rsidRPr="00890825" w:rsidRDefault="00CD0EEC" w:rsidP="000652E7">
            <w:pPr>
              <w:jc w:val="center"/>
            </w:pPr>
            <w:r>
              <w:t>Старшая разновозрастная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28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52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58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40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14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4</w:t>
            </w:r>
          </w:p>
        </w:tc>
      </w:tr>
      <w:tr w:rsidR="00CD0EEC" w:rsidRPr="00890825" w:rsidTr="00A240B7">
        <w:tc>
          <w:tcPr>
            <w:tcW w:w="2392" w:type="dxa"/>
          </w:tcPr>
          <w:p w:rsidR="00CD0EEC" w:rsidRPr="00890825" w:rsidRDefault="00CD0EEC" w:rsidP="000652E7">
            <w:pPr>
              <w:jc w:val="center"/>
            </w:pPr>
            <w:r>
              <w:t>Подготовительная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84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94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3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6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13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6</w:t>
            </w:r>
          </w:p>
        </w:tc>
      </w:tr>
      <w:tr w:rsidR="00CD0EEC" w:rsidRPr="000530E6" w:rsidTr="00A240B7">
        <w:tc>
          <w:tcPr>
            <w:tcW w:w="2392" w:type="dxa"/>
          </w:tcPr>
          <w:p w:rsidR="00CD0EEC" w:rsidRPr="000530E6" w:rsidRDefault="00CD0EEC" w:rsidP="000652E7">
            <w:pPr>
              <w:jc w:val="center"/>
              <w:rPr>
                <w:b/>
              </w:rPr>
            </w:pPr>
            <w:r w:rsidRPr="000530E6">
              <w:rPr>
                <w:b/>
              </w:rPr>
              <w:t>Средний показатель по ДОУ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CD0EEC" w:rsidRPr="000530E6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CD0EEC" w:rsidRPr="000530E6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CD0EEC" w:rsidRPr="000530E6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CD0EEC" w:rsidRPr="000530E6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CD0EEC" w:rsidRPr="000530E6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CD0EEC" w:rsidRPr="000530E6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</w:tbl>
    <w:p w:rsidR="00CD0EEC" w:rsidRDefault="00CD0EEC" w:rsidP="00CD0EEC">
      <w:pPr>
        <w:ind w:left="-709"/>
        <w:jc w:val="center"/>
        <w:rPr>
          <w:b/>
        </w:rPr>
      </w:pPr>
    </w:p>
    <w:p w:rsidR="00DC34BA" w:rsidRPr="002076A7" w:rsidRDefault="00DC34BA" w:rsidP="002076A7">
      <w:pPr>
        <w:ind w:left="-709"/>
        <w:jc w:val="center"/>
        <w:rPr>
          <w:b/>
        </w:rPr>
      </w:pPr>
    </w:p>
    <w:p w:rsidR="00DC34BA" w:rsidRDefault="00DC34BA" w:rsidP="00DC34BA">
      <w:pPr>
        <w:ind w:left="-709"/>
        <w:jc w:val="center"/>
        <w:rPr>
          <w:b/>
        </w:rPr>
      </w:pPr>
    </w:p>
    <w:p w:rsidR="00CD0EEC" w:rsidRDefault="00CD0EEC" w:rsidP="00DC34BA">
      <w:pPr>
        <w:ind w:left="-709"/>
        <w:jc w:val="center"/>
        <w:rPr>
          <w:b/>
        </w:rPr>
      </w:pPr>
    </w:p>
    <w:p w:rsidR="00CD0EEC" w:rsidRDefault="00CD0EEC" w:rsidP="00DC34BA">
      <w:pPr>
        <w:ind w:left="-709"/>
        <w:jc w:val="center"/>
        <w:rPr>
          <w:b/>
        </w:rPr>
      </w:pPr>
    </w:p>
    <w:p w:rsidR="00CD0EEC" w:rsidRDefault="00CD0EEC" w:rsidP="00DC34BA">
      <w:pPr>
        <w:ind w:left="-709"/>
        <w:jc w:val="center"/>
        <w:rPr>
          <w:b/>
        </w:rPr>
      </w:pPr>
    </w:p>
    <w:p w:rsidR="00CD0EEC" w:rsidRDefault="00CD0EEC" w:rsidP="00DC34BA">
      <w:pPr>
        <w:ind w:left="-709"/>
        <w:jc w:val="center"/>
        <w:rPr>
          <w:b/>
        </w:rPr>
      </w:pPr>
    </w:p>
    <w:p w:rsidR="00CD0EEC" w:rsidRDefault="00CD0EEC" w:rsidP="00DC34BA">
      <w:pPr>
        <w:ind w:left="-709"/>
        <w:jc w:val="center"/>
        <w:rPr>
          <w:b/>
        </w:rPr>
      </w:pPr>
    </w:p>
    <w:p w:rsidR="00CD0EEC" w:rsidRDefault="00CD0EEC" w:rsidP="00DC34BA">
      <w:pPr>
        <w:ind w:left="-709"/>
        <w:jc w:val="center"/>
        <w:rPr>
          <w:b/>
        </w:rPr>
      </w:pPr>
    </w:p>
    <w:p w:rsidR="00CD0EEC" w:rsidRDefault="00CD0EEC" w:rsidP="00DC34BA">
      <w:pPr>
        <w:ind w:left="-709"/>
        <w:jc w:val="center"/>
        <w:rPr>
          <w:b/>
        </w:rPr>
      </w:pPr>
    </w:p>
    <w:p w:rsidR="00CD0EEC" w:rsidRDefault="00CD0EEC" w:rsidP="00DC34BA">
      <w:pPr>
        <w:ind w:left="-709"/>
        <w:jc w:val="center"/>
        <w:rPr>
          <w:b/>
        </w:rPr>
      </w:pPr>
    </w:p>
    <w:p w:rsidR="00CD0EEC" w:rsidRDefault="00CD0EEC" w:rsidP="00CD0EEC">
      <w:pPr>
        <w:ind w:left="-709"/>
        <w:jc w:val="center"/>
        <w:rPr>
          <w:b/>
        </w:rPr>
      </w:pPr>
      <w:r>
        <w:rPr>
          <w:b/>
        </w:rPr>
        <w:lastRenderedPageBreak/>
        <w:t>Показатели мониторинга возможных достижений воспитанников</w:t>
      </w:r>
    </w:p>
    <w:p w:rsidR="00CD0EEC" w:rsidRDefault="00CD0EEC" w:rsidP="00CD0EEC">
      <w:pPr>
        <w:ind w:left="-709"/>
        <w:jc w:val="center"/>
        <w:rPr>
          <w:b/>
        </w:rPr>
      </w:pPr>
      <w:r>
        <w:rPr>
          <w:b/>
        </w:rPr>
        <w:t>(РЕЧЕВОЕ РАЗВИТИЕ)</w:t>
      </w:r>
    </w:p>
    <w:tbl>
      <w:tblPr>
        <w:tblStyle w:val="a3"/>
        <w:tblW w:w="0" w:type="auto"/>
        <w:tblInd w:w="-709" w:type="dxa"/>
        <w:tblLook w:val="04A0" w:firstRow="1" w:lastRow="0" w:firstColumn="1" w:lastColumn="0" w:noHBand="0" w:noVBand="1"/>
      </w:tblPr>
      <w:tblGrid>
        <w:gridCol w:w="2392"/>
        <w:gridCol w:w="1169"/>
        <w:gridCol w:w="1224"/>
        <w:gridCol w:w="1204"/>
        <w:gridCol w:w="1189"/>
        <w:gridCol w:w="1239"/>
        <w:gridCol w:w="1331"/>
      </w:tblGrid>
      <w:tr w:rsidR="00CD0EEC" w:rsidTr="00A240B7">
        <w:trPr>
          <w:trHeight w:val="995"/>
        </w:trPr>
        <w:tc>
          <w:tcPr>
            <w:tcW w:w="2392" w:type="dxa"/>
            <w:vMerge w:val="restart"/>
          </w:tcPr>
          <w:p w:rsidR="00CD0EEC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Возрастная группа</w:t>
            </w:r>
          </w:p>
          <w:p w:rsidR="00CD0EEC" w:rsidRDefault="00CD0EEC" w:rsidP="000652E7">
            <w:pPr>
              <w:jc w:val="center"/>
              <w:rPr>
                <w:b/>
              </w:rPr>
            </w:pPr>
          </w:p>
          <w:p w:rsidR="00CD0EEC" w:rsidRDefault="00CD0EEC" w:rsidP="000652E7">
            <w:pPr>
              <w:jc w:val="center"/>
              <w:rPr>
                <w:b/>
              </w:rPr>
            </w:pPr>
          </w:p>
          <w:p w:rsidR="00CD0EEC" w:rsidRDefault="00CD0EEC" w:rsidP="000652E7">
            <w:pPr>
              <w:jc w:val="center"/>
              <w:rPr>
                <w:b/>
              </w:rPr>
            </w:pPr>
          </w:p>
          <w:p w:rsidR="00CD0EEC" w:rsidRDefault="00CD0EEC" w:rsidP="000652E7">
            <w:pPr>
              <w:jc w:val="center"/>
              <w:rPr>
                <w:b/>
              </w:rPr>
            </w:pPr>
          </w:p>
          <w:p w:rsidR="00CD0EEC" w:rsidRDefault="00CD0EEC" w:rsidP="000652E7">
            <w:pPr>
              <w:jc w:val="center"/>
              <w:rPr>
                <w:b/>
              </w:rPr>
            </w:pPr>
          </w:p>
        </w:tc>
        <w:tc>
          <w:tcPr>
            <w:tcW w:w="2393" w:type="dxa"/>
            <w:gridSpan w:val="2"/>
            <w:tcBorders>
              <w:bottom w:val="single" w:sz="4" w:space="0" w:color="auto"/>
            </w:tcBorders>
          </w:tcPr>
          <w:p w:rsidR="00CD0EEC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Показатели соответствуют возрасту %</w:t>
            </w:r>
          </w:p>
        </w:tc>
        <w:tc>
          <w:tcPr>
            <w:tcW w:w="2393" w:type="dxa"/>
            <w:gridSpan w:val="2"/>
            <w:tcBorders>
              <w:bottom w:val="single" w:sz="4" w:space="0" w:color="auto"/>
            </w:tcBorders>
          </w:tcPr>
          <w:p w:rsidR="00CD0EEC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Отдельные компоненты не развиты %</w:t>
            </w:r>
          </w:p>
        </w:tc>
        <w:tc>
          <w:tcPr>
            <w:tcW w:w="2570" w:type="dxa"/>
            <w:gridSpan w:val="2"/>
            <w:tcBorders>
              <w:bottom w:val="single" w:sz="4" w:space="0" w:color="auto"/>
            </w:tcBorders>
          </w:tcPr>
          <w:p w:rsidR="00CD0EEC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 xml:space="preserve">Большинство компонентов недостаточно </w:t>
            </w:r>
            <w:proofErr w:type="gramStart"/>
            <w:r>
              <w:rPr>
                <w:b/>
              </w:rPr>
              <w:t>развиты</w:t>
            </w:r>
            <w:proofErr w:type="gramEnd"/>
            <w:r>
              <w:rPr>
                <w:b/>
              </w:rPr>
              <w:t xml:space="preserve"> %</w:t>
            </w:r>
          </w:p>
        </w:tc>
      </w:tr>
      <w:tr w:rsidR="00CD0EEC" w:rsidRPr="00890825" w:rsidTr="00A240B7">
        <w:trPr>
          <w:trHeight w:val="663"/>
        </w:trPr>
        <w:tc>
          <w:tcPr>
            <w:tcW w:w="2392" w:type="dxa"/>
            <w:vMerge/>
          </w:tcPr>
          <w:p w:rsidR="00CD0EEC" w:rsidRPr="00890825" w:rsidRDefault="00CD0EEC" w:rsidP="000652E7">
            <w:pPr>
              <w:jc w:val="center"/>
            </w:pPr>
          </w:p>
        </w:tc>
        <w:tc>
          <w:tcPr>
            <w:tcW w:w="1169" w:type="dxa"/>
            <w:tcBorders>
              <w:top w:val="single" w:sz="4" w:space="0" w:color="auto"/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с</w:t>
            </w:r>
            <w:r w:rsidRPr="00890825">
              <w:t>ентябрь</w:t>
            </w:r>
            <w:r>
              <w:t xml:space="preserve"> 2024г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май 2025г.</w:t>
            </w:r>
          </w:p>
        </w:tc>
        <w:tc>
          <w:tcPr>
            <w:tcW w:w="1204" w:type="dxa"/>
            <w:tcBorders>
              <w:top w:val="single" w:sz="4" w:space="0" w:color="auto"/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с</w:t>
            </w:r>
            <w:r w:rsidRPr="00890825">
              <w:t>ентябрь</w:t>
            </w:r>
            <w:r>
              <w:t xml:space="preserve"> 2024г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май 2025г</w:t>
            </w:r>
          </w:p>
        </w:tc>
        <w:tc>
          <w:tcPr>
            <w:tcW w:w="1239" w:type="dxa"/>
            <w:tcBorders>
              <w:top w:val="single" w:sz="4" w:space="0" w:color="auto"/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с</w:t>
            </w:r>
            <w:r w:rsidRPr="00890825">
              <w:t>ентябрь</w:t>
            </w:r>
            <w:r>
              <w:t xml:space="preserve"> 2024г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май 2025г</w:t>
            </w:r>
          </w:p>
        </w:tc>
      </w:tr>
      <w:tr w:rsidR="00CD0EEC" w:rsidRPr="00890825" w:rsidTr="00A240B7">
        <w:tc>
          <w:tcPr>
            <w:tcW w:w="2392" w:type="dxa"/>
          </w:tcPr>
          <w:p w:rsidR="00CD0EEC" w:rsidRPr="00890825" w:rsidRDefault="00CD0EEC" w:rsidP="000652E7">
            <w:pPr>
              <w:jc w:val="center"/>
            </w:pPr>
            <w:r>
              <w:t>Первая младшая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0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71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71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29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29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0</w:t>
            </w:r>
          </w:p>
        </w:tc>
      </w:tr>
      <w:tr w:rsidR="00CD0EEC" w:rsidRPr="00890825" w:rsidTr="00A240B7">
        <w:tc>
          <w:tcPr>
            <w:tcW w:w="2392" w:type="dxa"/>
          </w:tcPr>
          <w:p w:rsidR="00CD0EEC" w:rsidRPr="00890825" w:rsidRDefault="00CD0EEC" w:rsidP="000652E7">
            <w:pPr>
              <w:jc w:val="center"/>
            </w:pPr>
            <w:r>
              <w:t>Вторая младшая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30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45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5</w:t>
            </w:r>
            <w:r w:rsidR="0080038D">
              <w:t>3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50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17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5</w:t>
            </w:r>
          </w:p>
        </w:tc>
      </w:tr>
      <w:tr w:rsidR="00CD0EEC" w:rsidRPr="00890825" w:rsidTr="00A240B7">
        <w:tc>
          <w:tcPr>
            <w:tcW w:w="2392" w:type="dxa"/>
          </w:tcPr>
          <w:p w:rsidR="00CD0EEC" w:rsidRPr="00890825" w:rsidRDefault="00CD0EEC" w:rsidP="000652E7">
            <w:pPr>
              <w:jc w:val="center"/>
            </w:pPr>
            <w:r>
              <w:t>Младшая разновозрастная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22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3</w:t>
            </w:r>
            <w:r w:rsidR="0080038D">
              <w:t>7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44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58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34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5</w:t>
            </w:r>
          </w:p>
        </w:tc>
      </w:tr>
      <w:tr w:rsidR="00CD0EEC" w:rsidRPr="00890825" w:rsidTr="00A240B7">
        <w:tc>
          <w:tcPr>
            <w:tcW w:w="2392" w:type="dxa"/>
          </w:tcPr>
          <w:p w:rsidR="00CD0EEC" w:rsidRPr="00890825" w:rsidRDefault="00CD0EEC" w:rsidP="000652E7">
            <w:pPr>
              <w:jc w:val="center"/>
            </w:pPr>
            <w:r>
              <w:t>Средняя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13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23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74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7</w:t>
            </w:r>
            <w:r w:rsidR="0080038D">
              <w:t>7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1</w:t>
            </w:r>
            <w:r w:rsidR="0080038D">
              <w:t>3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0</w:t>
            </w:r>
          </w:p>
        </w:tc>
      </w:tr>
      <w:tr w:rsidR="00CD0EEC" w:rsidRPr="00890825" w:rsidTr="00A240B7">
        <w:tc>
          <w:tcPr>
            <w:tcW w:w="2392" w:type="dxa"/>
          </w:tcPr>
          <w:p w:rsidR="00CD0EEC" w:rsidRPr="00890825" w:rsidRDefault="00CD0EEC" w:rsidP="000652E7">
            <w:pPr>
              <w:jc w:val="center"/>
            </w:pPr>
            <w:r>
              <w:t>Старшая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6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33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59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61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35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6</w:t>
            </w:r>
          </w:p>
        </w:tc>
      </w:tr>
      <w:tr w:rsidR="00CD0EEC" w:rsidRPr="00890825" w:rsidTr="00A240B7">
        <w:tc>
          <w:tcPr>
            <w:tcW w:w="2392" w:type="dxa"/>
          </w:tcPr>
          <w:p w:rsidR="00CD0EEC" w:rsidRPr="00890825" w:rsidRDefault="00CD0EEC" w:rsidP="000652E7">
            <w:pPr>
              <w:jc w:val="center"/>
            </w:pPr>
            <w:r>
              <w:t>Старшая разновозрастная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14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4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35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56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51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CD0EEC" w:rsidRPr="00890825" w:rsidRDefault="00CD0EEC" w:rsidP="000652E7">
            <w:pPr>
              <w:jc w:val="center"/>
            </w:pPr>
            <w:r>
              <w:t>4</w:t>
            </w:r>
            <w:r w:rsidR="0080038D">
              <w:t>0</w:t>
            </w:r>
          </w:p>
        </w:tc>
      </w:tr>
      <w:tr w:rsidR="00CD0EEC" w:rsidRPr="00890825" w:rsidTr="00A240B7">
        <w:tc>
          <w:tcPr>
            <w:tcW w:w="2392" w:type="dxa"/>
          </w:tcPr>
          <w:p w:rsidR="00CD0EEC" w:rsidRPr="00890825" w:rsidRDefault="00CD0EEC" w:rsidP="000652E7">
            <w:pPr>
              <w:jc w:val="center"/>
            </w:pPr>
            <w:r>
              <w:t>Подготовительная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50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100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50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0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0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CD0EEC" w:rsidRPr="00890825" w:rsidRDefault="0080038D" w:rsidP="000652E7">
            <w:pPr>
              <w:jc w:val="center"/>
            </w:pPr>
            <w:r>
              <w:t>0</w:t>
            </w:r>
          </w:p>
        </w:tc>
      </w:tr>
      <w:tr w:rsidR="00CD0EEC" w:rsidRPr="000530E6" w:rsidTr="00A240B7">
        <w:tc>
          <w:tcPr>
            <w:tcW w:w="2392" w:type="dxa"/>
          </w:tcPr>
          <w:p w:rsidR="00CD0EEC" w:rsidRPr="000530E6" w:rsidRDefault="00CD0EEC" w:rsidP="000652E7">
            <w:pPr>
              <w:jc w:val="center"/>
              <w:rPr>
                <w:b/>
              </w:rPr>
            </w:pPr>
            <w:r w:rsidRPr="000530E6">
              <w:rPr>
                <w:b/>
              </w:rPr>
              <w:t>Средний показатель по ДОУ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CD0EEC" w:rsidRPr="000530E6" w:rsidRDefault="0080038D" w:rsidP="000652E7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CD0EEC" w:rsidRPr="000530E6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80038D">
              <w:rPr>
                <w:b/>
              </w:rPr>
              <w:t>5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CD0EEC" w:rsidRPr="000530E6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80038D">
              <w:rPr>
                <w:b/>
              </w:rPr>
              <w:t>5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CD0EEC" w:rsidRPr="000530E6" w:rsidRDefault="0080038D" w:rsidP="000652E7">
            <w:pPr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CD0EEC" w:rsidRPr="000530E6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80038D">
              <w:rPr>
                <w:b/>
              </w:rPr>
              <w:t>1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CD0EEC" w:rsidRPr="000530E6" w:rsidRDefault="00CD0EEC" w:rsidP="000652E7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</w:tbl>
    <w:p w:rsidR="00CD0EEC" w:rsidRDefault="00CD0EEC" w:rsidP="00CD0EEC">
      <w:pPr>
        <w:ind w:left="-709"/>
        <w:jc w:val="center"/>
        <w:rPr>
          <w:b/>
        </w:rPr>
      </w:pPr>
    </w:p>
    <w:p w:rsidR="0080038D" w:rsidRDefault="0080038D" w:rsidP="0080038D">
      <w:pPr>
        <w:ind w:left="-709"/>
        <w:jc w:val="center"/>
        <w:rPr>
          <w:b/>
        </w:rPr>
      </w:pPr>
      <w:r>
        <w:rPr>
          <w:b/>
        </w:rPr>
        <w:t>Показатели мониторинга возможных достижений воспитанников</w:t>
      </w:r>
    </w:p>
    <w:p w:rsidR="0080038D" w:rsidRDefault="0080038D" w:rsidP="0080038D">
      <w:pPr>
        <w:ind w:left="-709"/>
        <w:jc w:val="center"/>
        <w:rPr>
          <w:b/>
        </w:rPr>
      </w:pPr>
      <w:r>
        <w:rPr>
          <w:b/>
        </w:rPr>
        <w:t>(ХУДОЖЕСТВЕННО-ЭСТЕТИЧЕСКОЕ РАЗВИТИЕ)</w:t>
      </w:r>
    </w:p>
    <w:tbl>
      <w:tblPr>
        <w:tblStyle w:val="a3"/>
        <w:tblW w:w="0" w:type="auto"/>
        <w:tblInd w:w="-709" w:type="dxa"/>
        <w:tblLook w:val="04A0" w:firstRow="1" w:lastRow="0" w:firstColumn="1" w:lastColumn="0" w:noHBand="0" w:noVBand="1"/>
      </w:tblPr>
      <w:tblGrid>
        <w:gridCol w:w="2392"/>
        <w:gridCol w:w="1169"/>
        <w:gridCol w:w="1224"/>
        <w:gridCol w:w="1204"/>
        <w:gridCol w:w="1189"/>
        <w:gridCol w:w="1239"/>
        <w:gridCol w:w="1331"/>
      </w:tblGrid>
      <w:tr w:rsidR="0080038D" w:rsidTr="00A240B7">
        <w:trPr>
          <w:trHeight w:val="995"/>
        </w:trPr>
        <w:tc>
          <w:tcPr>
            <w:tcW w:w="2392" w:type="dxa"/>
            <w:vMerge w:val="restart"/>
          </w:tcPr>
          <w:p w:rsidR="0080038D" w:rsidRDefault="0080038D" w:rsidP="000652E7">
            <w:pPr>
              <w:jc w:val="center"/>
              <w:rPr>
                <w:b/>
              </w:rPr>
            </w:pPr>
            <w:r>
              <w:rPr>
                <w:b/>
              </w:rPr>
              <w:t>Возрастная группа</w:t>
            </w:r>
          </w:p>
          <w:p w:rsidR="0080038D" w:rsidRDefault="0080038D" w:rsidP="000652E7">
            <w:pPr>
              <w:jc w:val="center"/>
              <w:rPr>
                <w:b/>
              </w:rPr>
            </w:pPr>
          </w:p>
          <w:p w:rsidR="0080038D" w:rsidRDefault="0080038D" w:rsidP="000652E7">
            <w:pPr>
              <w:jc w:val="center"/>
              <w:rPr>
                <w:b/>
              </w:rPr>
            </w:pPr>
          </w:p>
          <w:p w:rsidR="0080038D" w:rsidRDefault="0080038D" w:rsidP="000652E7">
            <w:pPr>
              <w:jc w:val="center"/>
              <w:rPr>
                <w:b/>
              </w:rPr>
            </w:pPr>
          </w:p>
          <w:p w:rsidR="0080038D" w:rsidRDefault="0080038D" w:rsidP="000652E7">
            <w:pPr>
              <w:jc w:val="center"/>
              <w:rPr>
                <w:b/>
              </w:rPr>
            </w:pPr>
          </w:p>
          <w:p w:rsidR="0080038D" w:rsidRDefault="0080038D" w:rsidP="000652E7">
            <w:pPr>
              <w:jc w:val="center"/>
              <w:rPr>
                <w:b/>
              </w:rPr>
            </w:pPr>
          </w:p>
        </w:tc>
        <w:tc>
          <w:tcPr>
            <w:tcW w:w="2393" w:type="dxa"/>
            <w:gridSpan w:val="2"/>
            <w:tcBorders>
              <w:bottom w:val="single" w:sz="4" w:space="0" w:color="auto"/>
            </w:tcBorders>
          </w:tcPr>
          <w:p w:rsidR="0080038D" w:rsidRDefault="0080038D" w:rsidP="000652E7">
            <w:pPr>
              <w:jc w:val="center"/>
              <w:rPr>
                <w:b/>
              </w:rPr>
            </w:pPr>
            <w:r>
              <w:rPr>
                <w:b/>
              </w:rPr>
              <w:t>Показатели соответствуют возрасту %</w:t>
            </w:r>
          </w:p>
        </w:tc>
        <w:tc>
          <w:tcPr>
            <w:tcW w:w="2393" w:type="dxa"/>
            <w:gridSpan w:val="2"/>
            <w:tcBorders>
              <w:bottom w:val="single" w:sz="4" w:space="0" w:color="auto"/>
            </w:tcBorders>
          </w:tcPr>
          <w:p w:rsidR="0080038D" w:rsidRDefault="0080038D" w:rsidP="000652E7">
            <w:pPr>
              <w:jc w:val="center"/>
              <w:rPr>
                <w:b/>
              </w:rPr>
            </w:pPr>
            <w:r>
              <w:rPr>
                <w:b/>
              </w:rPr>
              <w:t>Отдельные компоненты не развиты %</w:t>
            </w:r>
          </w:p>
        </w:tc>
        <w:tc>
          <w:tcPr>
            <w:tcW w:w="2570" w:type="dxa"/>
            <w:gridSpan w:val="2"/>
            <w:tcBorders>
              <w:bottom w:val="single" w:sz="4" w:space="0" w:color="auto"/>
            </w:tcBorders>
          </w:tcPr>
          <w:p w:rsidR="0080038D" w:rsidRDefault="0080038D" w:rsidP="000652E7">
            <w:pPr>
              <w:jc w:val="center"/>
              <w:rPr>
                <w:b/>
              </w:rPr>
            </w:pPr>
            <w:r>
              <w:rPr>
                <w:b/>
              </w:rPr>
              <w:t xml:space="preserve">Большинство компонентов недостаточно </w:t>
            </w:r>
            <w:proofErr w:type="gramStart"/>
            <w:r>
              <w:rPr>
                <w:b/>
              </w:rPr>
              <w:t>развиты</w:t>
            </w:r>
            <w:proofErr w:type="gramEnd"/>
            <w:r>
              <w:rPr>
                <w:b/>
              </w:rPr>
              <w:t xml:space="preserve"> %</w:t>
            </w:r>
          </w:p>
        </w:tc>
      </w:tr>
      <w:tr w:rsidR="0080038D" w:rsidRPr="00890825" w:rsidTr="00A240B7">
        <w:trPr>
          <w:trHeight w:val="663"/>
        </w:trPr>
        <w:tc>
          <w:tcPr>
            <w:tcW w:w="2392" w:type="dxa"/>
            <w:vMerge/>
          </w:tcPr>
          <w:p w:rsidR="0080038D" w:rsidRPr="00890825" w:rsidRDefault="0080038D" w:rsidP="000652E7">
            <w:pPr>
              <w:jc w:val="center"/>
            </w:pPr>
          </w:p>
        </w:tc>
        <w:tc>
          <w:tcPr>
            <w:tcW w:w="1169" w:type="dxa"/>
            <w:tcBorders>
              <w:top w:val="single" w:sz="4" w:space="0" w:color="auto"/>
              <w:right w:val="single" w:sz="4" w:space="0" w:color="auto"/>
            </w:tcBorders>
          </w:tcPr>
          <w:p w:rsidR="0080038D" w:rsidRPr="00890825" w:rsidRDefault="0080038D" w:rsidP="000652E7">
            <w:pPr>
              <w:jc w:val="center"/>
            </w:pPr>
            <w:r>
              <w:t>с</w:t>
            </w:r>
            <w:r w:rsidRPr="00890825">
              <w:t>ентябрь</w:t>
            </w:r>
            <w:r>
              <w:t xml:space="preserve"> 2024г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</w:tcPr>
          <w:p w:rsidR="0080038D" w:rsidRPr="00890825" w:rsidRDefault="0080038D" w:rsidP="000652E7">
            <w:pPr>
              <w:jc w:val="center"/>
            </w:pPr>
            <w:r>
              <w:t>май 2025г.</w:t>
            </w:r>
          </w:p>
        </w:tc>
        <w:tc>
          <w:tcPr>
            <w:tcW w:w="1204" w:type="dxa"/>
            <w:tcBorders>
              <w:top w:val="single" w:sz="4" w:space="0" w:color="auto"/>
              <w:right w:val="single" w:sz="4" w:space="0" w:color="auto"/>
            </w:tcBorders>
          </w:tcPr>
          <w:p w:rsidR="0080038D" w:rsidRPr="00890825" w:rsidRDefault="0080038D" w:rsidP="000652E7">
            <w:pPr>
              <w:jc w:val="center"/>
            </w:pPr>
            <w:r>
              <w:t>с</w:t>
            </w:r>
            <w:r w:rsidRPr="00890825">
              <w:t>ентябрь</w:t>
            </w:r>
            <w:r>
              <w:t xml:space="preserve"> 2024г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</w:tcBorders>
          </w:tcPr>
          <w:p w:rsidR="0080038D" w:rsidRPr="00890825" w:rsidRDefault="0080038D" w:rsidP="000652E7">
            <w:pPr>
              <w:jc w:val="center"/>
            </w:pPr>
            <w:r>
              <w:t>май 2025г</w:t>
            </w:r>
          </w:p>
        </w:tc>
        <w:tc>
          <w:tcPr>
            <w:tcW w:w="1239" w:type="dxa"/>
            <w:tcBorders>
              <w:top w:val="single" w:sz="4" w:space="0" w:color="auto"/>
              <w:right w:val="single" w:sz="4" w:space="0" w:color="auto"/>
            </w:tcBorders>
          </w:tcPr>
          <w:p w:rsidR="0080038D" w:rsidRPr="00890825" w:rsidRDefault="0080038D" w:rsidP="000652E7">
            <w:pPr>
              <w:jc w:val="center"/>
            </w:pPr>
            <w:r>
              <w:t>с</w:t>
            </w:r>
            <w:r w:rsidRPr="00890825">
              <w:t>ентябрь</w:t>
            </w:r>
            <w:r>
              <w:t xml:space="preserve"> 2024г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</w:tcBorders>
          </w:tcPr>
          <w:p w:rsidR="0080038D" w:rsidRPr="00890825" w:rsidRDefault="0080038D" w:rsidP="000652E7">
            <w:pPr>
              <w:jc w:val="center"/>
            </w:pPr>
            <w:r>
              <w:t>май 2025г</w:t>
            </w:r>
          </w:p>
        </w:tc>
      </w:tr>
      <w:tr w:rsidR="0080038D" w:rsidRPr="00890825" w:rsidTr="00A240B7">
        <w:tc>
          <w:tcPr>
            <w:tcW w:w="2392" w:type="dxa"/>
          </w:tcPr>
          <w:p w:rsidR="0080038D" w:rsidRPr="00890825" w:rsidRDefault="0080038D" w:rsidP="000652E7">
            <w:pPr>
              <w:jc w:val="center"/>
            </w:pPr>
            <w:r>
              <w:t>Первая младшая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80038D" w:rsidRPr="00890825" w:rsidRDefault="0080038D" w:rsidP="000652E7">
            <w:pPr>
              <w:jc w:val="center"/>
            </w:pPr>
            <w:r>
              <w:t>0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35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35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65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65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80038D" w:rsidRPr="00890825" w:rsidRDefault="0080038D" w:rsidP="000652E7">
            <w:pPr>
              <w:jc w:val="center"/>
            </w:pPr>
            <w:r>
              <w:t>0</w:t>
            </w:r>
          </w:p>
        </w:tc>
      </w:tr>
      <w:tr w:rsidR="0080038D" w:rsidRPr="00890825" w:rsidTr="00A240B7">
        <w:tc>
          <w:tcPr>
            <w:tcW w:w="2392" w:type="dxa"/>
          </w:tcPr>
          <w:p w:rsidR="0080038D" w:rsidRPr="00890825" w:rsidRDefault="0080038D" w:rsidP="000652E7">
            <w:pPr>
              <w:jc w:val="center"/>
            </w:pPr>
            <w:r>
              <w:t>Вторая младшая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34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55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53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40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13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80038D" w:rsidRPr="00890825" w:rsidRDefault="0080038D" w:rsidP="000652E7">
            <w:pPr>
              <w:jc w:val="center"/>
            </w:pPr>
            <w:r>
              <w:t>5</w:t>
            </w:r>
          </w:p>
        </w:tc>
      </w:tr>
      <w:tr w:rsidR="0080038D" w:rsidRPr="00890825" w:rsidTr="00A240B7">
        <w:tc>
          <w:tcPr>
            <w:tcW w:w="2392" w:type="dxa"/>
          </w:tcPr>
          <w:p w:rsidR="0080038D" w:rsidRPr="00890825" w:rsidRDefault="0080038D" w:rsidP="000652E7">
            <w:pPr>
              <w:jc w:val="center"/>
            </w:pPr>
            <w:r>
              <w:t>Младшая разновозрастная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11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80038D" w:rsidRPr="00890825" w:rsidRDefault="0080038D" w:rsidP="000652E7">
            <w:pPr>
              <w:jc w:val="center"/>
            </w:pPr>
            <w:r>
              <w:t>3</w:t>
            </w:r>
            <w:r w:rsidR="000652E7">
              <w:t>5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28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80038D" w:rsidRPr="00890825" w:rsidRDefault="0080038D" w:rsidP="000652E7">
            <w:pPr>
              <w:jc w:val="center"/>
            </w:pPr>
            <w:r>
              <w:t>5</w:t>
            </w:r>
            <w:r w:rsidR="000652E7">
              <w:t>5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61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10</w:t>
            </w:r>
          </w:p>
        </w:tc>
      </w:tr>
      <w:tr w:rsidR="0080038D" w:rsidRPr="00890825" w:rsidTr="00A240B7">
        <w:tc>
          <w:tcPr>
            <w:tcW w:w="2392" w:type="dxa"/>
          </w:tcPr>
          <w:p w:rsidR="0080038D" w:rsidRPr="00890825" w:rsidRDefault="0080038D" w:rsidP="000652E7">
            <w:pPr>
              <w:jc w:val="center"/>
            </w:pPr>
            <w:r>
              <w:t>Средняя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20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31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80038D" w:rsidRPr="00890825" w:rsidRDefault="0080038D" w:rsidP="000652E7">
            <w:pPr>
              <w:jc w:val="center"/>
            </w:pPr>
            <w:r>
              <w:t>74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65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6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4</w:t>
            </w:r>
          </w:p>
        </w:tc>
      </w:tr>
      <w:tr w:rsidR="0080038D" w:rsidRPr="00890825" w:rsidTr="00A240B7">
        <w:tc>
          <w:tcPr>
            <w:tcW w:w="2392" w:type="dxa"/>
          </w:tcPr>
          <w:p w:rsidR="0080038D" w:rsidRPr="00890825" w:rsidRDefault="0080038D" w:rsidP="000652E7">
            <w:pPr>
              <w:jc w:val="center"/>
            </w:pPr>
            <w:r>
              <w:t>Старшая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9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42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79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55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12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3</w:t>
            </w:r>
          </w:p>
        </w:tc>
      </w:tr>
      <w:tr w:rsidR="0080038D" w:rsidRPr="00890825" w:rsidTr="00A240B7">
        <w:tc>
          <w:tcPr>
            <w:tcW w:w="2392" w:type="dxa"/>
          </w:tcPr>
          <w:p w:rsidR="0080038D" w:rsidRPr="00890825" w:rsidRDefault="0080038D" w:rsidP="000652E7">
            <w:pPr>
              <w:jc w:val="center"/>
            </w:pPr>
            <w:r>
              <w:t>Старшая разновозрастная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21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80038D" w:rsidRPr="00890825" w:rsidRDefault="0080038D" w:rsidP="000652E7">
            <w:pPr>
              <w:jc w:val="center"/>
            </w:pPr>
            <w:r>
              <w:t>4</w:t>
            </w:r>
            <w:r w:rsidR="000652E7">
              <w:t>8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48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48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31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80038D" w:rsidRPr="00890825" w:rsidRDefault="0080038D" w:rsidP="000652E7">
            <w:pPr>
              <w:jc w:val="center"/>
            </w:pPr>
            <w:r>
              <w:t>4</w:t>
            </w:r>
          </w:p>
        </w:tc>
      </w:tr>
      <w:tr w:rsidR="0080038D" w:rsidRPr="00890825" w:rsidTr="00A240B7">
        <w:tc>
          <w:tcPr>
            <w:tcW w:w="2392" w:type="dxa"/>
          </w:tcPr>
          <w:p w:rsidR="0080038D" w:rsidRPr="00890825" w:rsidRDefault="0080038D" w:rsidP="000652E7">
            <w:pPr>
              <w:jc w:val="center"/>
            </w:pPr>
            <w:r>
              <w:t>Подготовительная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63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80038D" w:rsidRPr="00890825" w:rsidRDefault="0080038D" w:rsidP="000652E7">
            <w:pPr>
              <w:jc w:val="center"/>
            </w:pPr>
            <w:r>
              <w:t>100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80038D" w:rsidRPr="00890825" w:rsidRDefault="000652E7" w:rsidP="000652E7">
            <w:pPr>
              <w:jc w:val="center"/>
            </w:pPr>
            <w:r>
              <w:t>37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80038D" w:rsidRPr="00890825" w:rsidRDefault="0080038D" w:rsidP="000652E7">
            <w:pPr>
              <w:jc w:val="center"/>
            </w:pPr>
            <w:r>
              <w:t>0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80038D" w:rsidRPr="00890825" w:rsidRDefault="0080038D" w:rsidP="000652E7">
            <w:pPr>
              <w:jc w:val="center"/>
            </w:pPr>
            <w:r>
              <w:t>0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80038D" w:rsidRPr="00890825" w:rsidRDefault="0080038D" w:rsidP="000652E7">
            <w:pPr>
              <w:jc w:val="center"/>
            </w:pPr>
            <w:r>
              <w:t>0</w:t>
            </w:r>
          </w:p>
        </w:tc>
      </w:tr>
      <w:tr w:rsidR="0080038D" w:rsidRPr="000530E6" w:rsidTr="00A240B7">
        <w:tc>
          <w:tcPr>
            <w:tcW w:w="2392" w:type="dxa"/>
          </w:tcPr>
          <w:p w:rsidR="0080038D" w:rsidRPr="000530E6" w:rsidRDefault="0080038D" w:rsidP="000652E7">
            <w:pPr>
              <w:jc w:val="center"/>
              <w:rPr>
                <w:b/>
              </w:rPr>
            </w:pPr>
            <w:r w:rsidRPr="000530E6">
              <w:rPr>
                <w:b/>
              </w:rPr>
              <w:t>Средний показатель по ДОУ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80038D" w:rsidRPr="000530E6" w:rsidRDefault="000652E7" w:rsidP="000652E7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80038D" w:rsidRPr="000530E6" w:rsidRDefault="000652E7" w:rsidP="000652E7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80038D" w:rsidRPr="000530E6" w:rsidRDefault="000652E7" w:rsidP="000652E7">
            <w:pPr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80038D" w:rsidRPr="000530E6" w:rsidRDefault="0080038D" w:rsidP="000652E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0652E7">
              <w:rPr>
                <w:b/>
              </w:rPr>
              <w:t>2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80038D" w:rsidRPr="000530E6" w:rsidRDefault="0080038D" w:rsidP="000652E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0652E7">
              <w:rPr>
                <w:b/>
              </w:rPr>
              <w:t>7</w:t>
            </w:r>
          </w:p>
        </w:tc>
        <w:tc>
          <w:tcPr>
            <w:tcW w:w="1331" w:type="dxa"/>
            <w:tcBorders>
              <w:left w:val="single" w:sz="4" w:space="0" w:color="auto"/>
            </w:tcBorders>
          </w:tcPr>
          <w:p w:rsidR="0080038D" w:rsidRPr="000530E6" w:rsidRDefault="000652E7" w:rsidP="000652E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</w:tbl>
    <w:p w:rsidR="0080038D" w:rsidRDefault="0080038D" w:rsidP="0080038D">
      <w:pPr>
        <w:ind w:left="-709"/>
        <w:jc w:val="center"/>
        <w:rPr>
          <w:b/>
        </w:rPr>
      </w:pPr>
    </w:p>
    <w:p w:rsidR="00CD0EEC" w:rsidRDefault="00CD0EEC" w:rsidP="00CD0EEC">
      <w:pPr>
        <w:ind w:left="-709"/>
        <w:jc w:val="center"/>
        <w:rPr>
          <w:b/>
        </w:rPr>
      </w:pPr>
    </w:p>
    <w:p w:rsidR="00CD0EEC" w:rsidRDefault="00CD0EEC" w:rsidP="00DC34BA">
      <w:pPr>
        <w:ind w:left="-709"/>
        <w:jc w:val="center"/>
        <w:rPr>
          <w:b/>
        </w:rPr>
      </w:pPr>
    </w:p>
    <w:p w:rsidR="000652E7" w:rsidRDefault="000652E7" w:rsidP="00DC34BA">
      <w:pPr>
        <w:ind w:left="-709"/>
        <w:jc w:val="center"/>
        <w:rPr>
          <w:b/>
        </w:rPr>
      </w:pPr>
    </w:p>
    <w:p w:rsidR="000652E7" w:rsidRDefault="000652E7" w:rsidP="00DC34BA">
      <w:pPr>
        <w:ind w:left="-709"/>
        <w:jc w:val="center"/>
        <w:rPr>
          <w:b/>
        </w:rPr>
      </w:pPr>
    </w:p>
    <w:p w:rsidR="000652E7" w:rsidRDefault="000652E7" w:rsidP="00DC34BA">
      <w:pPr>
        <w:ind w:left="-709"/>
        <w:jc w:val="center"/>
        <w:rPr>
          <w:b/>
        </w:rPr>
      </w:pPr>
    </w:p>
    <w:p w:rsidR="000652E7" w:rsidRDefault="000652E7" w:rsidP="00DC34BA">
      <w:pPr>
        <w:ind w:left="-709"/>
        <w:jc w:val="center"/>
        <w:rPr>
          <w:b/>
        </w:rPr>
      </w:pPr>
    </w:p>
    <w:p w:rsidR="000652E7" w:rsidRDefault="000652E7" w:rsidP="00DC34BA">
      <w:pPr>
        <w:ind w:left="-709"/>
        <w:jc w:val="center"/>
        <w:rPr>
          <w:b/>
        </w:rPr>
      </w:pPr>
    </w:p>
    <w:p w:rsidR="000652E7" w:rsidRDefault="000652E7" w:rsidP="00DC34BA">
      <w:pPr>
        <w:ind w:left="-709"/>
        <w:jc w:val="center"/>
        <w:rPr>
          <w:b/>
        </w:rPr>
      </w:pPr>
    </w:p>
    <w:p w:rsidR="000652E7" w:rsidRDefault="000652E7" w:rsidP="00DC34BA">
      <w:pPr>
        <w:ind w:left="-709"/>
        <w:jc w:val="center"/>
        <w:rPr>
          <w:b/>
        </w:rPr>
      </w:pPr>
    </w:p>
    <w:p w:rsidR="000652E7" w:rsidRDefault="000652E7" w:rsidP="00DC34BA">
      <w:pPr>
        <w:ind w:left="-709"/>
        <w:jc w:val="center"/>
        <w:rPr>
          <w:b/>
        </w:rPr>
      </w:pPr>
    </w:p>
    <w:p w:rsidR="000652E7" w:rsidRDefault="000652E7" w:rsidP="00DC34BA">
      <w:pPr>
        <w:ind w:left="-709"/>
        <w:jc w:val="center"/>
        <w:rPr>
          <w:b/>
        </w:rPr>
      </w:pPr>
    </w:p>
    <w:p w:rsidR="000652E7" w:rsidRDefault="000652E7" w:rsidP="000652E7">
      <w:pPr>
        <w:ind w:left="-709"/>
        <w:jc w:val="center"/>
        <w:rPr>
          <w:b/>
        </w:rPr>
      </w:pPr>
      <w:r>
        <w:rPr>
          <w:b/>
        </w:rPr>
        <w:lastRenderedPageBreak/>
        <w:t>Показатели мониторинга возможных достижений воспитанников</w:t>
      </w:r>
    </w:p>
    <w:p w:rsidR="000652E7" w:rsidRDefault="000652E7" w:rsidP="000652E7">
      <w:pPr>
        <w:ind w:left="-709"/>
        <w:jc w:val="center"/>
        <w:rPr>
          <w:b/>
        </w:rPr>
      </w:pPr>
      <w:r>
        <w:rPr>
          <w:b/>
        </w:rPr>
        <w:t>(ФИЗИЧЕСКОЕ РАЗВИТИЕ)</w:t>
      </w:r>
    </w:p>
    <w:tbl>
      <w:tblPr>
        <w:tblStyle w:val="a3"/>
        <w:tblW w:w="0" w:type="auto"/>
        <w:tblInd w:w="-709" w:type="dxa"/>
        <w:tblLook w:val="04A0" w:firstRow="1" w:lastRow="0" w:firstColumn="1" w:lastColumn="0" w:noHBand="0" w:noVBand="1"/>
      </w:tblPr>
      <w:tblGrid>
        <w:gridCol w:w="2392"/>
        <w:gridCol w:w="1169"/>
        <w:gridCol w:w="1224"/>
        <w:gridCol w:w="1204"/>
        <w:gridCol w:w="1189"/>
        <w:gridCol w:w="1239"/>
        <w:gridCol w:w="1154"/>
      </w:tblGrid>
      <w:tr w:rsidR="000652E7" w:rsidTr="000652E7">
        <w:trPr>
          <w:trHeight w:val="995"/>
        </w:trPr>
        <w:tc>
          <w:tcPr>
            <w:tcW w:w="2392" w:type="dxa"/>
            <w:vMerge w:val="restart"/>
          </w:tcPr>
          <w:p w:rsidR="000652E7" w:rsidRDefault="000652E7" w:rsidP="000652E7">
            <w:pPr>
              <w:jc w:val="center"/>
              <w:rPr>
                <w:b/>
              </w:rPr>
            </w:pPr>
            <w:r>
              <w:rPr>
                <w:b/>
              </w:rPr>
              <w:t>Возрастная группа</w:t>
            </w:r>
          </w:p>
          <w:p w:rsidR="000652E7" w:rsidRDefault="000652E7" w:rsidP="000652E7">
            <w:pPr>
              <w:jc w:val="center"/>
              <w:rPr>
                <w:b/>
              </w:rPr>
            </w:pPr>
          </w:p>
          <w:p w:rsidR="000652E7" w:rsidRDefault="000652E7" w:rsidP="000652E7">
            <w:pPr>
              <w:jc w:val="center"/>
              <w:rPr>
                <w:b/>
              </w:rPr>
            </w:pPr>
          </w:p>
          <w:p w:rsidR="000652E7" w:rsidRDefault="000652E7" w:rsidP="000652E7">
            <w:pPr>
              <w:jc w:val="center"/>
              <w:rPr>
                <w:b/>
              </w:rPr>
            </w:pPr>
          </w:p>
          <w:p w:rsidR="000652E7" w:rsidRDefault="000652E7" w:rsidP="000652E7">
            <w:pPr>
              <w:jc w:val="center"/>
              <w:rPr>
                <w:b/>
              </w:rPr>
            </w:pPr>
          </w:p>
          <w:p w:rsidR="000652E7" w:rsidRDefault="000652E7" w:rsidP="000652E7">
            <w:pPr>
              <w:jc w:val="center"/>
              <w:rPr>
                <w:b/>
              </w:rPr>
            </w:pPr>
          </w:p>
        </w:tc>
        <w:tc>
          <w:tcPr>
            <w:tcW w:w="2393" w:type="dxa"/>
            <w:gridSpan w:val="2"/>
            <w:tcBorders>
              <w:bottom w:val="single" w:sz="4" w:space="0" w:color="auto"/>
            </w:tcBorders>
          </w:tcPr>
          <w:p w:rsidR="000652E7" w:rsidRDefault="000652E7" w:rsidP="000652E7">
            <w:pPr>
              <w:jc w:val="center"/>
              <w:rPr>
                <w:b/>
              </w:rPr>
            </w:pPr>
            <w:r>
              <w:rPr>
                <w:b/>
              </w:rPr>
              <w:t>Показатели соответствуют возрасту %</w:t>
            </w:r>
          </w:p>
        </w:tc>
        <w:tc>
          <w:tcPr>
            <w:tcW w:w="2393" w:type="dxa"/>
            <w:gridSpan w:val="2"/>
            <w:tcBorders>
              <w:bottom w:val="single" w:sz="4" w:space="0" w:color="auto"/>
            </w:tcBorders>
          </w:tcPr>
          <w:p w:rsidR="000652E7" w:rsidRDefault="000652E7" w:rsidP="000652E7">
            <w:pPr>
              <w:jc w:val="center"/>
              <w:rPr>
                <w:b/>
              </w:rPr>
            </w:pPr>
            <w:r>
              <w:rPr>
                <w:b/>
              </w:rPr>
              <w:t>Отдельные компоненты не развиты %</w:t>
            </w:r>
          </w:p>
        </w:tc>
        <w:tc>
          <w:tcPr>
            <w:tcW w:w="2393" w:type="dxa"/>
            <w:gridSpan w:val="2"/>
            <w:tcBorders>
              <w:bottom w:val="single" w:sz="4" w:space="0" w:color="auto"/>
            </w:tcBorders>
          </w:tcPr>
          <w:p w:rsidR="000652E7" w:rsidRDefault="000652E7" w:rsidP="000652E7">
            <w:pPr>
              <w:jc w:val="center"/>
              <w:rPr>
                <w:b/>
              </w:rPr>
            </w:pPr>
            <w:r>
              <w:rPr>
                <w:b/>
              </w:rPr>
              <w:t xml:space="preserve">Большинство компонентов недостаточно </w:t>
            </w:r>
            <w:proofErr w:type="gramStart"/>
            <w:r>
              <w:rPr>
                <w:b/>
              </w:rPr>
              <w:t>развиты</w:t>
            </w:r>
            <w:proofErr w:type="gramEnd"/>
            <w:r>
              <w:rPr>
                <w:b/>
              </w:rPr>
              <w:t xml:space="preserve"> %</w:t>
            </w:r>
          </w:p>
        </w:tc>
      </w:tr>
      <w:tr w:rsidR="000652E7" w:rsidRPr="00890825" w:rsidTr="000652E7">
        <w:trPr>
          <w:trHeight w:val="663"/>
        </w:trPr>
        <w:tc>
          <w:tcPr>
            <w:tcW w:w="2392" w:type="dxa"/>
            <w:vMerge/>
          </w:tcPr>
          <w:p w:rsidR="000652E7" w:rsidRPr="00890825" w:rsidRDefault="000652E7" w:rsidP="000652E7">
            <w:pPr>
              <w:jc w:val="center"/>
            </w:pPr>
          </w:p>
        </w:tc>
        <w:tc>
          <w:tcPr>
            <w:tcW w:w="1169" w:type="dxa"/>
            <w:tcBorders>
              <w:top w:val="single" w:sz="4" w:space="0" w:color="auto"/>
              <w:righ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с</w:t>
            </w:r>
            <w:r w:rsidRPr="00890825">
              <w:t>ентябрь</w:t>
            </w:r>
            <w:r>
              <w:t xml:space="preserve"> 2024г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май 2025г.</w:t>
            </w:r>
          </w:p>
        </w:tc>
        <w:tc>
          <w:tcPr>
            <w:tcW w:w="1204" w:type="dxa"/>
            <w:tcBorders>
              <w:top w:val="single" w:sz="4" w:space="0" w:color="auto"/>
              <w:righ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с</w:t>
            </w:r>
            <w:r w:rsidRPr="00890825">
              <w:t>ентябрь</w:t>
            </w:r>
            <w:r>
              <w:t xml:space="preserve"> 2024г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май 2025г</w:t>
            </w:r>
          </w:p>
        </w:tc>
        <w:tc>
          <w:tcPr>
            <w:tcW w:w="1239" w:type="dxa"/>
            <w:tcBorders>
              <w:top w:val="single" w:sz="4" w:space="0" w:color="auto"/>
              <w:righ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с</w:t>
            </w:r>
            <w:r w:rsidRPr="00890825">
              <w:t>ентябрь</w:t>
            </w:r>
            <w:r>
              <w:t xml:space="preserve"> 2024г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май 2025г</w:t>
            </w:r>
          </w:p>
        </w:tc>
      </w:tr>
      <w:tr w:rsidR="000652E7" w:rsidRPr="00890825" w:rsidTr="000652E7">
        <w:tc>
          <w:tcPr>
            <w:tcW w:w="2392" w:type="dxa"/>
          </w:tcPr>
          <w:p w:rsidR="000652E7" w:rsidRPr="00890825" w:rsidRDefault="000652E7" w:rsidP="000652E7">
            <w:pPr>
              <w:jc w:val="center"/>
            </w:pPr>
            <w:r>
              <w:t>Первая младшая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0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53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53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47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47</w:t>
            </w:r>
          </w:p>
        </w:tc>
        <w:tc>
          <w:tcPr>
            <w:tcW w:w="1154" w:type="dxa"/>
            <w:tcBorders>
              <w:lef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0</w:t>
            </w:r>
          </w:p>
        </w:tc>
      </w:tr>
      <w:tr w:rsidR="000652E7" w:rsidRPr="00890825" w:rsidTr="000652E7">
        <w:tc>
          <w:tcPr>
            <w:tcW w:w="2392" w:type="dxa"/>
          </w:tcPr>
          <w:p w:rsidR="000652E7" w:rsidRPr="00890825" w:rsidRDefault="000652E7" w:rsidP="000652E7">
            <w:pPr>
              <w:jc w:val="center"/>
            </w:pPr>
            <w:r>
              <w:t>Вторая младшая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34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55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53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40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13</w:t>
            </w:r>
          </w:p>
        </w:tc>
        <w:tc>
          <w:tcPr>
            <w:tcW w:w="1154" w:type="dxa"/>
            <w:tcBorders>
              <w:lef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5</w:t>
            </w:r>
          </w:p>
        </w:tc>
      </w:tr>
      <w:tr w:rsidR="000652E7" w:rsidRPr="00890825" w:rsidTr="000652E7">
        <w:tc>
          <w:tcPr>
            <w:tcW w:w="2392" w:type="dxa"/>
          </w:tcPr>
          <w:p w:rsidR="000652E7" w:rsidRPr="00890825" w:rsidRDefault="000652E7" w:rsidP="000652E7">
            <w:pPr>
              <w:jc w:val="center"/>
            </w:pPr>
            <w:r>
              <w:t>Младшая разновозрастная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17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40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39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45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44</w:t>
            </w:r>
          </w:p>
        </w:tc>
        <w:tc>
          <w:tcPr>
            <w:tcW w:w="1154" w:type="dxa"/>
            <w:tcBorders>
              <w:lef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15</w:t>
            </w:r>
          </w:p>
        </w:tc>
      </w:tr>
      <w:tr w:rsidR="000652E7" w:rsidRPr="00890825" w:rsidTr="000652E7">
        <w:tc>
          <w:tcPr>
            <w:tcW w:w="2392" w:type="dxa"/>
          </w:tcPr>
          <w:p w:rsidR="000652E7" w:rsidRPr="00890825" w:rsidRDefault="000652E7" w:rsidP="000652E7">
            <w:pPr>
              <w:jc w:val="center"/>
            </w:pPr>
            <w:r>
              <w:t>Средняя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24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35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69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65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0652E7" w:rsidRPr="00890825" w:rsidRDefault="00F23792" w:rsidP="000652E7">
            <w:pPr>
              <w:jc w:val="center"/>
            </w:pPr>
            <w:r>
              <w:t>7</w:t>
            </w:r>
          </w:p>
        </w:tc>
        <w:tc>
          <w:tcPr>
            <w:tcW w:w="1154" w:type="dxa"/>
            <w:tcBorders>
              <w:left w:val="single" w:sz="4" w:space="0" w:color="auto"/>
            </w:tcBorders>
          </w:tcPr>
          <w:p w:rsidR="000652E7" w:rsidRPr="00890825" w:rsidRDefault="00F23792" w:rsidP="000652E7">
            <w:pPr>
              <w:jc w:val="center"/>
            </w:pPr>
            <w:r>
              <w:t>0</w:t>
            </w:r>
          </w:p>
        </w:tc>
      </w:tr>
      <w:tr w:rsidR="000652E7" w:rsidRPr="00890825" w:rsidTr="000652E7">
        <w:tc>
          <w:tcPr>
            <w:tcW w:w="2392" w:type="dxa"/>
          </w:tcPr>
          <w:p w:rsidR="000652E7" w:rsidRPr="00890825" w:rsidRDefault="000652E7" w:rsidP="000652E7">
            <w:pPr>
              <w:jc w:val="center"/>
            </w:pPr>
            <w:r>
              <w:t>Старшая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0652E7" w:rsidRPr="00890825" w:rsidRDefault="00F23792" w:rsidP="000652E7">
            <w:pPr>
              <w:jc w:val="center"/>
            </w:pPr>
            <w:r>
              <w:t>23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652E7" w:rsidRPr="00890825" w:rsidRDefault="00F23792" w:rsidP="000652E7">
            <w:pPr>
              <w:jc w:val="center"/>
            </w:pPr>
            <w:r>
              <w:t>27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0652E7" w:rsidRPr="00890825" w:rsidRDefault="00F23792" w:rsidP="000652E7">
            <w:pPr>
              <w:jc w:val="center"/>
            </w:pPr>
            <w:r>
              <w:t>6</w:t>
            </w:r>
            <w:r w:rsidR="000652E7">
              <w:t>9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0652E7" w:rsidRPr="00890825" w:rsidRDefault="00F23792" w:rsidP="000652E7">
            <w:pPr>
              <w:jc w:val="center"/>
            </w:pPr>
            <w:r>
              <w:t>70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0652E7" w:rsidRPr="00890825" w:rsidRDefault="00F23792" w:rsidP="000652E7">
            <w:pPr>
              <w:jc w:val="center"/>
            </w:pPr>
            <w:r>
              <w:t>8</w:t>
            </w:r>
          </w:p>
        </w:tc>
        <w:tc>
          <w:tcPr>
            <w:tcW w:w="1154" w:type="dxa"/>
            <w:tcBorders>
              <w:lef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3</w:t>
            </w:r>
          </w:p>
        </w:tc>
      </w:tr>
      <w:tr w:rsidR="000652E7" w:rsidRPr="00890825" w:rsidTr="000652E7">
        <w:tc>
          <w:tcPr>
            <w:tcW w:w="2392" w:type="dxa"/>
          </w:tcPr>
          <w:p w:rsidR="000652E7" w:rsidRPr="00890825" w:rsidRDefault="000652E7" w:rsidP="000652E7">
            <w:pPr>
              <w:jc w:val="center"/>
            </w:pPr>
            <w:r>
              <w:t>Старшая разновозрастная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0652E7" w:rsidRPr="00890825" w:rsidRDefault="00F23792" w:rsidP="000652E7">
            <w:pPr>
              <w:jc w:val="center"/>
            </w:pPr>
            <w:r>
              <w:t>27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652E7" w:rsidRPr="00890825" w:rsidRDefault="00F23792" w:rsidP="000652E7">
            <w:pPr>
              <w:jc w:val="center"/>
            </w:pPr>
            <w:r>
              <w:t>36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0652E7" w:rsidRPr="00890825" w:rsidRDefault="00F23792" w:rsidP="000652E7">
            <w:pPr>
              <w:jc w:val="center"/>
            </w:pPr>
            <w:r>
              <w:t>60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0652E7" w:rsidRPr="00890825" w:rsidRDefault="00F23792" w:rsidP="000652E7">
            <w:pPr>
              <w:jc w:val="center"/>
            </w:pPr>
            <w:r>
              <w:t>56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0652E7" w:rsidRPr="00890825" w:rsidRDefault="00F23792" w:rsidP="000652E7">
            <w:pPr>
              <w:jc w:val="center"/>
            </w:pPr>
            <w:r>
              <w:t>13</w:t>
            </w:r>
          </w:p>
        </w:tc>
        <w:tc>
          <w:tcPr>
            <w:tcW w:w="1154" w:type="dxa"/>
            <w:tcBorders>
              <w:left w:val="single" w:sz="4" w:space="0" w:color="auto"/>
            </w:tcBorders>
          </w:tcPr>
          <w:p w:rsidR="000652E7" w:rsidRPr="00890825" w:rsidRDefault="00F23792" w:rsidP="000652E7">
            <w:pPr>
              <w:jc w:val="center"/>
            </w:pPr>
            <w:r>
              <w:t>8</w:t>
            </w:r>
          </w:p>
        </w:tc>
      </w:tr>
      <w:tr w:rsidR="000652E7" w:rsidRPr="00890825" w:rsidTr="000652E7">
        <w:tc>
          <w:tcPr>
            <w:tcW w:w="2392" w:type="dxa"/>
          </w:tcPr>
          <w:p w:rsidR="000652E7" w:rsidRPr="00890825" w:rsidRDefault="000652E7" w:rsidP="000652E7">
            <w:pPr>
              <w:jc w:val="center"/>
            </w:pPr>
            <w:r>
              <w:t>Подготовительная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0652E7" w:rsidRPr="00890825" w:rsidRDefault="00F23792" w:rsidP="000652E7">
            <w:pPr>
              <w:jc w:val="center"/>
            </w:pPr>
            <w:r>
              <w:t>63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100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0652E7" w:rsidRPr="00890825" w:rsidRDefault="00F23792" w:rsidP="000652E7">
            <w:pPr>
              <w:jc w:val="center"/>
            </w:pPr>
            <w:r>
              <w:t>17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0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0</w:t>
            </w:r>
          </w:p>
        </w:tc>
        <w:tc>
          <w:tcPr>
            <w:tcW w:w="1154" w:type="dxa"/>
            <w:tcBorders>
              <w:left w:val="single" w:sz="4" w:space="0" w:color="auto"/>
            </w:tcBorders>
          </w:tcPr>
          <w:p w:rsidR="000652E7" w:rsidRPr="00890825" w:rsidRDefault="000652E7" w:rsidP="000652E7">
            <w:pPr>
              <w:jc w:val="center"/>
            </w:pPr>
            <w:r>
              <w:t>0</w:t>
            </w:r>
          </w:p>
        </w:tc>
      </w:tr>
      <w:tr w:rsidR="000652E7" w:rsidRPr="000530E6" w:rsidTr="000652E7">
        <w:tc>
          <w:tcPr>
            <w:tcW w:w="2392" w:type="dxa"/>
          </w:tcPr>
          <w:p w:rsidR="000652E7" w:rsidRPr="000530E6" w:rsidRDefault="000652E7" w:rsidP="000652E7">
            <w:pPr>
              <w:jc w:val="center"/>
              <w:rPr>
                <w:b/>
              </w:rPr>
            </w:pPr>
            <w:r w:rsidRPr="000530E6">
              <w:rPr>
                <w:b/>
              </w:rPr>
              <w:t>Средний показатель по ДОУ</w:t>
            </w:r>
          </w:p>
        </w:tc>
        <w:tc>
          <w:tcPr>
            <w:tcW w:w="1169" w:type="dxa"/>
            <w:tcBorders>
              <w:right w:val="single" w:sz="4" w:space="0" w:color="auto"/>
            </w:tcBorders>
          </w:tcPr>
          <w:p w:rsidR="000652E7" w:rsidRPr="000530E6" w:rsidRDefault="00F23792" w:rsidP="000652E7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0652E7" w:rsidRPr="000530E6" w:rsidRDefault="00F23792" w:rsidP="000652E7">
            <w:pPr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0652E7" w:rsidRPr="000530E6" w:rsidRDefault="000652E7" w:rsidP="000652E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F23792">
              <w:rPr>
                <w:b/>
              </w:rPr>
              <w:t>1</w:t>
            </w:r>
          </w:p>
        </w:tc>
        <w:tc>
          <w:tcPr>
            <w:tcW w:w="1189" w:type="dxa"/>
            <w:tcBorders>
              <w:left w:val="single" w:sz="4" w:space="0" w:color="auto"/>
            </w:tcBorders>
          </w:tcPr>
          <w:p w:rsidR="000652E7" w:rsidRPr="000530E6" w:rsidRDefault="00F23792" w:rsidP="000652E7">
            <w:pPr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1239" w:type="dxa"/>
            <w:tcBorders>
              <w:right w:val="single" w:sz="4" w:space="0" w:color="auto"/>
            </w:tcBorders>
          </w:tcPr>
          <w:p w:rsidR="000652E7" w:rsidRPr="000530E6" w:rsidRDefault="00F23792" w:rsidP="000652E7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154" w:type="dxa"/>
            <w:tcBorders>
              <w:left w:val="single" w:sz="4" w:space="0" w:color="auto"/>
            </w:tcBorders>
          </w:tcPr>
          <w:p w:rsidR="000652E7" w:rsidRPr="000530E6" w:rsidRDefault="000652E7" w:rsidP="000652E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</w:tbl>
    <w:p w:rsidR="00F23792" w:rsidRDefault="00F23792" w:rsidP="00A240B7">
      <w:pPr>
        <w:rPr>
          <w:b/>
        </w:rPr>
      </w:pPr>
    </w:p>
    <w:p w:rsidR="00F23792" w:rsidRDefault="000F5FC1" w:rsidP="00A240B7">
      <w:pPr>
        <w:ind w:left="-709"/>
        <w:jc w:val="both"/>
      </w:pPr>
      <w:r>
        <w:t xml:space="preserve">   </w:t>
      </w:r>
      <w:r w:rsidR="00F23792" w:rsidRPr="00F23792">
        <w:t>Воспитанники ДОУ</w:t>
      </w:r>
      <w:r w:rsidR="00F23792">
        <w:t xml:space="preserve"> в течение учебного года принимают активное участие в интеллектуальных, творческих и физкультурно-спортивных играх, конкурсах, </w:t>
      </w:r>
      <w:proofErr w:type="gramStart"/>
      <w:r w:rsidR="00F23792">
        <w:t>блиц-олимпиадах</w:t>
      </w:r>
      <w:proofErr w:type="gramEnd"/>
      <w:r w:rsidR="00F23792">
        <w:t>, акциях различного уровня, демонстрируя при этом достаточно высокий уровень знаний. Подтверждением результативности являются детские дипломы и грамоты различного уровня.</w:t>
      </w:r>
    </w:p>
    <w:p w:rsidR="00F23792" w:rsidRDefault="00F23792" w:rsidP="00F23792">
      <w:pPr>
        <w:ind w:left="-709"/>
      </w:pPr>
    </w:p>
    <w:tbl>
      <w:tblPr>
        <w:tblStyle w:val="a3"/>
        <w:tblW w:w="0" w:type="auto"/>
        <w:tblInd w:w="-709" w:type="dxa"/>
        <w:tblLook w:val="04A0" w:firstRow="1" w:lastRow="0" w:firstColumn="1" w:lastColumn="0" w:noHBand="0" w:noVBand="1"/>
      </w:tblPr>
      <w:tblGrid>
        <w:gridCol w:w="1384"/>
        <w:gridCol w:w="1876"/>
        <w:gridCol w:w="2147"/>
        <w:gridCol w:w="2435"/>
        <w:gridCol w:w="2084"/>
      </w:tblGrid>
      <w:tr w:rsidR="00F23792" w:rsidTr="0018335E">
        <w:trPr>
          <w:trHeight w:val="672"/>
        </w:trPr>
        <w:tc>
          <w:tcPr>
            <w:tcW w:w="1384" w:type="dxa"/>
            <w:tcBorders>
              <w:bottom w:val="single" w:sz="4" w:space="0" w:color="auto"/>
            </w:tcBorders>
          </w:tcPr>
          <w:p w:rsidR="00F23792" w:rsidRDefault="00F23792" w:rsidP="00F23792">
            <w:pPr>
              <w:jc w:val="center"/>
            </w:pPr>
            <w:r>
              <w:t>Учебный год</w:t>
            </w:r>
          </w:p>
          <w:p w:rsidR="00F23792" w:rsidRDefault="00F23792" w:rsidP="00F23792"/>
        </w:tc>
        <w:tc>
          <w:tcPr>
            <w:tcW w:w="8382" w:type="dxa"/>
            <w:gridSpan w:val="4"/>
            <w:tcBorders>
              <w:bottom w:val="single" w:sz="4" w:space="0" w:color="auto"/>
            </w:tcBorders>
          </w:tcPr>
          <w:p w:rsidR="00F23792" w:rsidRDefault="0018335E" w:rsidP="0018335E">
            <w:pPr>
              <w:jc w:val="center"/>
            </w:pPr>
            <w:r>
              <w:t>Количество участников интеллектуальных конкурсов</w:t>
            </w:r>
          </w:p>
        </w:tc>
      </w:tr>
      <w:tr w:rsidR="0018335E" w:rsidTr="0018335E">
        <w:trPr>
          <w:trHeight w:val="614"/>
        </w:trPr>
        <w:tc>
          <w:tcPr>
            <w:tcW w:w="1384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18335E" w:rsidRDefault="0018335E" w:rsidP="00F23792"/>
        </w:tc>
        <w:tc>
          <w:tcPr>
            <w:tcW w:w="1716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международные конкурсы</w:t>
            </w: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всероссийские конкурсы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региональные конкурсы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</w:tcPr>
          <w:p w:rsidR="0018335E" w:rsidRDefault="0018335E" w:rsidP="0018335E">
            <w:pPr>
              <w:jc w:val="center"/>
            </w:pPr>
            <w:r>
              <w:t>итого</w:t>
            </w:r>
          </w:p>
        </w:tc>
      </w:tr>
      <w:tr w:rsidR="0018335E" w:rsidTr="0018335E">
        <w:tc>
          <w:tcPr>
            <w:tcW w:w="1384" w:type="dxa"/>
          </w:tcPr>
          <w:p w:rsidR="0018335E" w:rsidRDefault="0018335E" w:rsidP="00F23792">
            <w:r>
              <w:t>2022-2023</w:t>
            </w:r>
          </w:p>
        </w:tc>
        <w:tc>
          <w:tcPr>
            <w:tcW w:w="1716" w:type="dxa"/>
            <w:tcBorders>
              <w:righ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10</w:t>
            </w:r>
          </w:p>
        </w:tc>
        <w:tc>
          <w:tcPr>
            <w:tcW w:w="2147" w:type="dxa"/>
            <w:tcBorders>
              <w:righ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147</w:t>
            </w:r>
          </w:p>
        </w:tc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20</w:t>
            </w:r>
          </w:p>
        </w:tc>
        <w:tc>
          <w:tcPr>
            <w:tcW w:w="2084" w:type="dxa"/>
            <w:tcBorders>
              <w:lef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177</w:t>
            </w:r>
          </w:p>
        </w:tc>
      </w:tr>
      <w:tr w:rsidR="0018335E" w:rsidTr="0018335E">
        <w:tc>
          <w:tcPr>
            <w:tcW w:w="1384" w:type="dxa"/>
          </w:tcPr>
          <w:p w:rsidR="0018335E" w:rsidRDefault="0018335E" w:rsidP="00F23792">
            <w:r>
              <w:t>2023-2024</w:t>
            </w:r>
          </w:p>
        </w:tc>
        <w:tc>
          <w:tcPr>
            <w:tcW w:w="1716" w:type="dxa"/>
            <w:tcBorders>
              <w:righ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0</w:t>
            </w:r>
          </w:p>
        </w:tc>
        <w:tc>
          <w:tcPr>
            <w:tcW w:w="2147" w:type="dxa"/>
            <w:tcBorders>
              <w:righ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93</w:t>
            </w:r>
          </w:p>
        </w:tc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25</w:t>
            </w:r>
          </w:p>
        </w:tc>
        <w:tc>
          <w:tcPr>
            <w:tcW w:w="2084" w:type="dxa"/>
            <w:tcBorders>
              <w:lef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118</w:t>
            </w:r>
          </w:p>
        </w:tc>
      </w:tr>
      <w:tr w:rsidR="0018335E" w:rsidTr="0018335E">
        <w:tc>
          <w:tcPr>
            <w:tcW w:w="1384" w:type="dxa"/>
          </w:tcPr>
          <w:p w:rsidR="0018335E" w:rsidRDefault="0018335E" w:rsidP="00F23792">
            <w:r>
              <w:t>2024-2025</w:t>
            </w:r>
          </w:p>
        </w:tc>
        <w:tc>
          <w:tcPr>
            <w:tcW w:w="1716" w:type="dxa"/>
            <w:tcBorders>
              <w:righ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0</w:t>
            </w:r>
          </w:p>
        </w:tc>
        <w:tc>
          <w:tcPr>
            <w:tcW w:w="2147" w:type="dxa"/>
            <w:tcBorders>
              <w:righ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78</w:t>
            </w:r>
          </w:p>
        </w:tc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32</w:t>
            </w:r>
          </w:p>
        </w:tc>
        <w:tc>
          <w:tcPr>
            <w:tcW w:w="2084" w:type="dxa"/>
            <w:tcBorders>
              <w:lef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110</w:t>
            </w:r>
          </w:p>
        </w:tc>
      </w:tr>
    </w:tbl>
    <w:p w:rsidR="00F23792" w:rsidRDefault="00F23792" w:rsidP="00F23792">
      <w:pPr>
        <w:ind w:left="-709"/>
      </w:pPr>
    </w:p>
    <w:tbl>
      <w:tblPr>
        <w:tblStyle w:val="a3"/>
        <w:tblW w:w="0" w:type="auto"/>
        <w:tblInd w:w="-709" w:type="dxa"/>
        <w:tblLook w:val="04A0" w:firstRow="1" w:lastRow="0" w:firstColumn="1" w:lastColumn="0" w:noHBand="0" w:noVBand="1"/>
      </w:tblPr>
      <w:tblGrid>
        <w:gridCol w:w="1384"/>
        <w:gridCol w:w="1876"/>
        <w:gridCol w:w="1810"/>
        <w:gridCol w:w="1843"/>
        <w:gridCol w:w="1863"/>
        <w:gridCol w:w="1171"/>
      </w:tblGrid>
      <w:tr w:rsidR="0018335E" w:rsidTr="0018335E">
        <w:trPr>
          <w:trHeight w:val="672"/>
        </w:trPr>
        <w:tc>
          <w:tcPr>
            <w:tcW w:w="1384" w:type="dxa"/>
            <w:tcBorders>
              <w:bottom w:val="single" w:sz="4" w:space="0" w:color="auto"/>
            </w:tcBorders>
          </w:tcPr>
          <w:p w:rsidR="0018335E" w:rsidRDefault="0018335E" w:rsidP="00AF2CEB">
            <w:pPr>
              <w:jc w:val="center"/>
            </w:pPr>
            <w:r>
              <w:t>Учебный год</w:t>
            </w:r>
          </w:p>
          <w:p w:rsidR="0018335E" w:rsidRDefault="0018335E" w:rsidP="00AF2CEB"/>
        </w:tc>
        <w:tc>
          <w:tcPr>
            <w:tcW w:w="8542" w:type="dxa"/>
            <w:gridSpan w:val="5"/>
            <w:tcBorders>
              <w:bottom w:val="single" w:sz="4" w:space="0" w:color="auto"/>
            </w:tcBorders>
          </w:tcPr>
          <w:p w:rsidR="0018335E" w:rsidRDefault="0018335E" w:rsidP="00AF2CEB">
            <w:pPr>
              <w:jc w:val="center"/>
            </w:pPr>
            <w:r>
              <w:t>Количество участников творческих конкурсов</w:t>
            </w:r>
          </w:p>
        </w:tc>
      </w:tr>
      <w:tr w:rsidR="0018335E" w:rsidTr="0018335E">
        <w:trPr>
          <w:trHeight w:val="614"/>
        </w:trPr>
        <w:tc>
          <w:tcPr>
            <w:tcW w:w="1384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18335E" w:rsidRDefault="0018335E" w:rsidP="00AF2CEB"/>
        </w:tc>
        <w:tc>
          <w:tcPr>
            <w:tcW w:w="1876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335E" w:rsidRDefault="0018335E" w:rsidP="00AF2CEB">
            <w:pPr>
              <w:jc w:val="center"/>
            </w:pPr>
            <w:r>
              <w:t>международные конкурсы</w:t>
            </w:r>
          </w:p>
        </w:tc>
        <w:tc>
          <w:tcPr>
            <w:tcW w:w="1810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335E" w:rsidRDefault="0018335E" w:rsidP="00AF2CEB">
            <w:pPr>
              <w:jc w:val="center"/>
            </w:pPr>
            <w:r>
              <w:t>всероссийские конкурсы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335E" w:rsidRDefault="0018335E" w:rsidP="00AF2CEB">
            <w:pPr>
              <w:jc w:val="center"/>
            </w:pPr>
            <w:r>
              <w:t>региональные конкурсы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муниципальные конкурсы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</w:tcPr>
          <w:p w:rsidR="0018335E" w:rsidRDefault="0018335E" w:rsidP="0018335E">
            <w:pPr>
              <w:jc w:val="center"/>
            </w:pPr>
            <w:r>
              <w:t>итого</w:t>
            </w:r>
          </w:p>
        </w:tc>
      </w:tr>
      <w:tr w:rsidR="0018335E" w:rsidTr="0018335E">
        <w:tc>
          <w:tcPr>
            <w:tcW w:w="1384" w:type="dxa"/>
          </w:tcPr>
          <w:p w:rsidR="0018335E" w:rsidRDefault="0018335E" w:rsidP="00AF2CEB">
            <w:r>
              <w:t>2022-2023</w:t>
            </w:r>
          </w:p>
        </w:tc>
        <w:tc>
          <w:tcPr>
            <w:tcW w:w="1876" w:type="dxa"/>
            <w:tcBorders>
              <w:right w:val="single" w:sz="4" w:space="0" w:color="auto"/>
            </w:tcBorders>
          </w:tcPr>
          <w:p w:rsidR="0018335E" w:rsidRDefault="000F5FC1" w:rsidP="00AF2CEB">
            <w:pPr>
              <w:jc w:val="center"/>
            </w:pPr>
            <w:r>
              <w:t>6</w:t>
            </w:r>
          </w:p>
        </w:tc>
        <w:tc>
          <w:tcPr>
            <w:tcW w:w="1810" w:type="dxa"/>
            <w:tcBorders>
              <w:right w:val="single" w:sz="4" w:space="0" w:color="auto"/>
            </w:tcBorders>
          </w:tcPr>
          <w:p w:rsidR="0018335E" w:rsidRDefault="0018335E" w:rsidP="00AF2CEB">
            <w:pPr>
              <w:jc w:val="center"/>
            </w:pPr>
            <w:r>
              <w:t>1</w:t>
            </w:r>
            <w:r w:rsidR="000F5FC1">
              <w:t>56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8335E" w:rsidRDefault="000F5FC1" w:rsidP="00AF2CEB">
            <w:pPr>
              <w:jc w:val="center"/>
            </w:pPr>
            <w:r>
              <w:t>7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18335E" w:rsidRDefault="000F5FC1" w:rsidP="0018335E">
            <w:pPr>
              <w:jc w:val="center"/>
            </w:pPr>
            <w:r>
              <w:t>10</w:t>
            </w:r>
          </w:p>
        </w:tc>
        <w:tc>
          <w:tcPr>
            <w:tcW w:w="1171" w:type="dxa"/>
            <w:tcBorders>
              <w:lef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17</w:t>
            </w:r>
            <w:r w:rsidR="000F5FC1">
              <w:t>8</w:t>
            </w:r>
          </w:p>
        </w:tc>
      </w:tr>
      <w:tr w:rsidR="0018335E" w:rsidTr="0018335E">
        <w:tc>
          <w:tcPr>
            <w:tcW w:w="1384" w:type="dxa"/>
          </w:tcPr>
          <w:p w:rsidR="0018335E" w:rsidRDefault="0018335E" w:rsidP="00AF2CEB">
            <w:r>
              <w:t>2023-2024</w:t>
            </w:r>
          </w:p>
        </w:tc>
        <w:tc>
          <w:tcPr>
            <w:tcW w:w="1876" w:type="dxa"/>
            <w:tcBorders>
              <w:right w:val="single" w:sz="4" w:space="0" w:color="auto"/>
            </w:tcBorders>
          </w:tcPr>
          <w:p w:rsidR="0018335E" w:rsidRDefault="0018335E" w:rsidP="00AF2CEB">
            <w:pPr>
              <w:jc w:val="center"/>
            </w:pPr>
            <w:r>
              <w:t>0</w:t>
            </w:r>
          </w:p>
        </w:tc>
        <w:tc>
          <w:tcPr>
            <w:tcW w:w="1810" w:type="dxa"/>
            <w:tcBorders>
              <w:right w:val="single" w:sz="4" w:space="0" w:color="auto"/>
            </w:tcBorders>
          </w:tcPr>
          <w:p w:rsidR="0018335E" w:rsidRDefault="000F5FC1" w:rsidP="00AF2CEB">
            <w:pPr>
              <w:jc w:val="center"/>
            </w:pPr>
            <w:r>
              <w:t>134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8335E" w:rsidRDefault="0018335E" w:rsidP="00AF2CEB">
            <w:pPr>
              <w:jc w:val="center"/>
            </w:pPr>
            <w:r>
              <w:t>2</w:t>
            </w:r>
            <w:r w:rsidR="000F5FC1">
              <w:t>7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18335E" w:rsidRDefault="000F5FC1" w:rsidP="0018335E">
            <w:pPr>
              <w:jc w:val="center"/>
            </w:pPr>
            <w:r>
              <w:t>15</w:t>
            </w:r>
          </w:p>
        </w:tc>
        <w:tc>
          <w:tcPr>
            <w:tcW w:w="1171" w:type="dxa"/>
            <w:tcBorders>
              <w:lef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1</w:t>
            </w:r>
            <w:r w:rsidR="000F5FC1">
              <w:t>77</w:t>
            </w:r>
          </w:p>
        </w:tc>
      </w:tr>
      <w:tr w:rsidR="0018335E" w:rsidTr="0018335E">
        <w:tc>
          <w:tcPr>
            <w:tcW w:w="1384" w:type="dxa"/>
          </w:tcPr>
          <w:p w:rsidR="0018335E" w:rsidRDefault="0018335E" w:rsidP="00AF2CEB">
            <w:r>
              <w:t>2024-2025</w:t>
            </w:r>
          </w:p>
        </w:tc>
        <w:tc>
          <w:tcPr>
            <w:tcW w:w="1876" w:type="dxa"/>
            <w:tcBorders>
              <w:right w:val="single" w:sz="4" w:space="0" w:color="auto"/>
            </w:tcBorders>
          </w:tcPr>
          <w:p w:rsidR="0018335E" w:rsidRDefault="0018335E" w:rsidP="00AF2CEB">
            <w:pPr>
              <w:jc w:val="center"/>
            </w:pPr>
            <w:r>
              <w:t>0</w:t>
            </w:r>
          </w:p>
        </w:tc>
        <w:tc>
          <w:tcPr>
            <w:tcW w:w="1810" w:type="dxa"/>
            <w:tcBorders>
              <w:right w:val="single" w:sz="4" w:space="0" w:color="auto"/>
            </w:tcBorders>
          </w:tcPr>
          <w:p w:rsidR="0018335E" w:rsidRDefault="000F5FC1" w:rsidP="00AF2CEB">
            <w:pPr>
              <w:jc w:val="center"/>
            </w:pPr>
            <w:r>
              <w:t>72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8335E" w:rsidRDefault="000F5FC1" w:rsidP="00AF2CEB">
            <w:pPr>
              <w:jc w:val="center"/>
            </w:pPr>
            <w:r>
              <w:t>35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18335E" w:rsidRDefault="000F5FC1" w:rsidP="0018335E">
            <w:pPr>
              <w:jc w:val="center"/>
            </w:pPr>
            <w:r>
              <w:t>22</w:t>
            </w:r>
          </w:p>
        </w:tc>
        <w:tc>
          <w:tcPr>
            <w:tcW w:w="1171" w:type="dxa"/>
            <w:tcBorders>
              <w:left w:val="single" w:sz="4" w:space="0" w:color="auto"/>
            </w:tcBorders>
          </w:tcPr>
          <w:p w:rsidR="0018335E" w:rsidRDefault="0018335E" w:rsidP="0018335E">
            <w:pPr>
              <w:jc w:val="center"/>
            </w:pPr>
            <w:r>
              <w:t>1</w:t>
            </w:r>
            <w:r w:rsidR="000F5FC1">
              <w:t>29</w:t>
            </w:r>
          </w:p>
        </w:tc>
      </w:tr>
    </w:tbl>
    <w:p w:rsidR="0018335E" w:rsidRDefault="0018335E" w:rsidP="00F23792">
      <w:pPr>
        <w:ind w:left="-709"/>
      </w:pPr>
    </w:p>
    <w:p w:rsidR="000F5FC1" w:rsidRDefault="000F5FC1" w:rsidP="00A240B7">
      <w:pPr>
        <w:ind w:left="-709"/>
        <w:jc w:val="both"/>
      </w:pPr>
      <w:r>
        <w:t xml:space="preserve">   Показатель участия в конкурсной деятельности уменьшается в связи с уменьшением количества воспитанников, что является отрицательной демографической тенденцией по г. Урюпинску.</w:t>
      </w:r>
    </w:p>
    <w:p w:rsidR="000F5FC1" w:rsidRDefault="000F5FC1" w:rsidP="00A240B7">
      <w:pPr>
        <w:ind w:left="-709"/>
        <w:jc w:val="both"/>
      </w:pPr>
      <w:r>
        <w:t xml:space="preserve">   Анализ результатов мониторинга показывает успешность усвоения детьми программного материала, то есть прослеживается положительная динамика развития ребенка по всем видам деятельности. В основном показатели выполнения ООП ДОУ сформированы и находятся в стадии формирования. Это означает, что применяемые формы и методы педагогического воздействия благотворно сказываются на результатах итогового мониторинга.</w:t>
      </w:r>
    </w:p>
    <w:p w:rsidR="000F5FC1" w:rsidRDefault="000F5FC1" w:rsidP="00A240B7">
      <w:pPr>
        <w:ind w:left="-709"/>
        <w:jc w:val="both"/>
      </w:pPr>
      <w:r>
        <w:lastRenderedPageBreak/>
        <w:t xml:space="preserve">   Анализ диагностических карт по каждой образовательной области позволил определить</w:t>
      </w:r>
      <w:r w:rsidR="00AC3977">
        <w:t xml:space="preserve"> индивидуальные потребности детей, необходимость построения вариативного развивающего образования, ориентированного на уровень развития, проявляющийся у ребенка в совместной деятельности </w:t>
      </w:r>
      <w:proofErr w:type="gramStart"/>
      <w:r w:rsidR="00AC3977">
        <w:t>со</w:t>
      </w:r>
      <w:proofErr w:type="gramEnd"/>
      <w:r w:rsidR="00AC3977">
        <w:t xml:space="preserve"> взрослыми и сверстниками.</w:t>
      </w:r>
    </w:p>
    <w:p w:rsidR="00AC3977" w:rsidRPr="00F23792" w:rsidRDefault="003E6B71" w:rsidP="00A240B7">
      <w:pPr>
        <w:ind w:left="-709"/>
        <w:jc w:val="both"/>
      </w:pPr>
      <w:r>
        <w:t xml:space="preserve">   В целом, результаты мониторинга показали успешность освоения детьми программы с учетом образовательных областей. </w:t>
      </w:r>
    </w:p>
    <w:sectPr w:rsidR="00AC3977" w:rsidRPr="00F23792" w:rsidSect="00510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332ECA"/>
    <w:rsid w:val="000530E6"/>
    <w:rsid w:val="000652E7"/>
    <w:rsid w:val="000B7D86"/>
    <w:rsid w:val="000F5FC1"/>
    <w:rsid w:val="0018335E"/>
    <w:rsid w:val="002076A7"/>
    <w:rsid w:val="00332ECA"/>
    <w:rsid w:val="003E6B71"/>
    <w:rsid w:val="00510253"/>
    <w:rsid w:val="0080038D"/>
    <w:rsid w:val="00890825"/>
    <w:rsid w:val="00A240B7"/>
    <w:rsid w:val="00AC3977"/>
    <w:rsid w:val="00CD0EEC"/>
    <w:rsid w:val="00DC34BA"/>
    <w:rsid w:val="00E34B00"/>
    <w:rsid w:val="00F237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34B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076A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Светлячок</dc:creator>
  <cp:keywords/>
  <dc:description/>
  <cp:lastModifiedBy>Нина</cp:lastModifiedBy>
  <cp:revision>7</cp:revision>
  <dcterms:created xsi:type="dcterms:W3CDTF">2026-02-26T13:46:00Z</dcterms:created>
  <dcterms:modified xsi:type="dcterms:W3CDTF">2026-03-01T18:31:00Z</dcterms:modified>
</cp:coreProperties>
</file>