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38C8E" w14:textId="77777777" w:rsidR="00FD2C5D" w:rsidRPr="00A74927" w:rsidRDefault="00FD2C5D" w:rsidP="00FD2C5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A7492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Администрация городского округа город Урюпинск Волгоградской области</w:t>
      </w:r>
    </w:p>
    <w:p w14:paraId="22D3F03D" w14:textId="77777777" w:rsidR="00FD2C5D" w:rsidRPr="00A74927" w:rsidRDefault="00FD2C5D" w:rsidP="00FD2C5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A7492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муниципальное бюджетное дошкольное образовательное учреждение</w:t>
      </w:r>
    </w:p>
    <w:p w14:paraId="37B42708" w14:textId="77777777" w:rsidR="00FD2C5D" w:rsidRPr="00A74927" w:rsidRDefault="00FD2C5D" w:rsidP="00FD2C5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A7492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«Детский сад № 6 «Светлячок» городского округа город Урюпинск</w:t>
      </w:r>
    </w:p>
    <w:p w14:paraId="154A33B4" w14:textId="77777777" w:rsidR="00FD2C5D" w:rsidRPr="00A74927" w:rsidRDefault="00FD2C5D" w:rsidP="00FD2C5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A7492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(МБДОУ «Детский сад № 6 «Светлячок») </w:t>
      </w:r>
    </w:p>
    <w:p w14:paraId="67E8FEBE" w14:textId="77777777" w:rsidR="00FD2C5D" w:rsidRPr="00A74927" w:rsidRDefault="00FD2C5D" w:rsidP="00FD2C5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A74927">
        <w:rPr>
          <w:rFonts w:ascii="Times New Roman" w:eastAsia="Times New Roman" w:hAnsi="Times New Roman" w:cs="Times New Roman"/>
          <w:sz w:val="20"/>
          <w:szCs w:val="20"/>
          <w:lang w:eastAsia="ar-SA"/>
        </w:rPr>
        <w:t>ул. 50 лет Победы, 3, г. Урюпинск, Волгоградская область, 403113, тел. 8(84442) 4-28-21,</w:t>
      </w:r>
    </w:p>
    <w:p w14:paraId="70819F61" w14:textId="77777777" w:rsidR="00FD2C5D" w:rsidRPr="00A74927" w:rsidRDefault="00FD2C5D" w:rsidP="00FD2C5D">
      <w:pPr>
        <w:suppressAutoHyphens/>
        <w:spacing w:after="0" w:line="240" w:lineRule="auto"/>
        <w:jc w:val="center"/>
        <w:rPr>
          <w:rFonts w:ascii="Times New Roman CYR" w:eastAsia="Times New Roman" w:hAnsi="Times New Roman CYR" w:cs="Times New Roman CYR"/>
          <w:sz w:val="20"/>
          <w:szCs w:val="20"/>
          <w:lang w:eastAsia="ar-SA"/>
        </w:rPr>
      </w:pPr>
      <w:r w:rsidRPr="00A74927">
        <w:rPr>
          <w:rFonts w:ascii="Times New Roman CYR" w:eastAsia="Times New Roman" w:hAnsi="Times New Roman CYR" w:cs="Times New Roman CYR"/>
          <w:sz w:val="20"/>
          <w:szCs w:val="20"/>
          <w:lang w:eastAsia="ar-SA"/>
        </w:rPr>
        <w:t>ИНН – 3438003716,  КПП – 343801001, ОКПО – 41474052, ОГРН – 1023405764623</w:t>
      </w:r>
    </w:p>
    <w:p w14:paraId="3141B7F5" w14:textId="77777777" w:rsidR="00FD2C5D" w:rsidRDefault="00FD2C5D" w:rsidP="00B70668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p w14:paraId="6901ACBF" w14:textId="77777777" w:rsidR="00B70668" w:rsidRDefault="00B70668" w:rsidP="00B70668">
      <w:pPr>
        <w:spacing w:after="0" w:line="240" w:lineRule="auto"/>
        <w:rPr>
          <w:rFonts w:ascii="Times New Roman" w:hAnsi="Times New Roman" w:cs="Times New Roman"/>
          <w:b/>
          <w:i/>
          <w:sz w:val="28"/>
        </w:rPr>
      </w:pPr>
    </w:p>
    <w:p w14:paraId="413B016E" w14:textId="77777777" w:rsidR="002902BF" w:rsidRPr="00FD2C5D" w:rsidRDefault="002902BF" w:rsidP="002902B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</w:rPr>
      </w:pPr>
      <w:r w:rsidRPr="00FD2C5D">
        <w:rPr>
          <w:rFonts w:ascii="Times New Roman" w:hAnsi="Times New Roman" w:cs="Times New Roman"/>
          <w:b/>
          <w:sz w:val="24"/>
        </w:rPr>
        <w:t>7. Образовательные, комплексно-целевые, авторские и другие виды программ, инновационные проекты, методические материалы, анализ их результативности</w:t>
      </w:r>
    </w:p>
    <w:p w14:paraId="0FB2A11F" w14:textId="77777777" w:rsidR="005200D4" w:rsidRDefault="0022616D" w:rsidP="00520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FD2C5D">
        <w:rPr>
          <w:rFonts w:ascii="Times New Roman" w:hAnsi="Times New Roman" w:cs="Times New Roman"/>
          <w:sz w:val="24"/>
          <w:szCs w:val="28"/>
        </w:rPr>
        <w:t xml:space="preserve">Образовательный процесс в </w:t>
      </w:r>
      <w:r w:rsidR="009F33C0" w:rsidRPr="00FD2C5D">
        <w:rPr>
          <w:rFonts w:ascii="Times New Roman" w:hAnsi="Times New Roman" w:cs="Times New Roman"/>
          <w:sz w:val="24"/>
          <w:szCs w:val="28"/>
        </w:rPr>
        <w:t xml:space="preserve">МБДОУ «Детский сад № 6 «Светлячок» городского округа город Урюпинск Волгоградской области </w:t>
      </w:r>
      <w:r w:rsidRPr="00FD2C5D">
        <w:rPr>
          <w:rFonts w:ascii="Times New Roman" w:hAnsi="Times New Roman" w:cs="Times New Roman"/>
          <w:sz w:val="24"/>
          <w:szCs w:val="28"/>
        </w:rPr>
        <w:t>строится в соответствии</w:t>
      </w:r>
      <w:r w:rsidR="009F33C0" w:rsidRPr="00FD2C5D">
        <w:rPr>
          <w:rFonts w:ascii="Times New Roman" w:hAnsi="Times New Roman" w:cs="Times New Roman"/>
          <w:sz w:val="24"/>
          <w:szCs w:val="28"/>
        </w:rPr>
        <w:t xml:space="preserve"> с образовательными программами:</w:t>
      </w:r>
    </w:p>
    <w:p w14:paraId="52DBD2AA" w14:textId="77777777" w:rsidR="009F33C0" w:rsidRPr="005200D4" w:rsidRDefault="005200D4" w:rsidP="00520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● </w:t>
      </w:r>
      <w:r w:rsidR="007A6FD6" w:rsidRPr="00FD2C5D">
        <w:rPr>
          <w:rFonts w:ascii="Times New Roman" w:hAnsi="Times New Roman" w:cs="Times New Roman"/>
          <w:sz w:val="24"/>
        </w:rPr>
        <w:t>Образовательн</w:t>
      </w:r>
      <w:r w:rsidR="009F33C0" w:rsidRPr="00FD2C5D">
        <w:rPr>
          <w:rFonts w:ascii="Times New Roman" w:hAnsi="Times New Roman" w:cs="Times New Roman"/>
          <w:sz w:val="24"/>
        </w:rPr>
        <w:t>ой</w:t>
      </w:r>
      <w:r w:rsidR="007A6FD6" w:rsidRPr="00FD2C5D">
        <w:rPr>
          <w:rFonts w:ascii="Times New Roman" w:hAnsi="Times New Roman" w:cs="Times New Roman"/>
          <w:sz w:val="24"/>
        </w:rPr>
        <w:t xml:space="preserve"> программ</w:t>
      </w:r>
      <w:r w:rsidR="009F33C0" w:rsidRPr="00FD2C5D">
        <w:rPr>
          <w:rFonts w:ascii="Times New Roman" w:hAnsi="Times New Roman" w:cs="Times New Roman"/>
          <w:sz w:val="24"/>
        </w:rPr>
        <w:t>ой</w:t>
      </w:r>
      <w:r w:rsidR="007A6FD6" w:rsidRPr="00FD2C5D">
        <w:rPr>
          <w:rFonts w:ascii="Times New Roman" w:hAnsi="Times New Roman" w:cs="Times New Roman"/>
          <w:sz w:val="24"/>
        </w:rPr>
        <w:t xml:space="preserve"> МБДОУ «Детский сад № 6 «Светлячок»</w:t>
      </w:r>
      <w:r w:rsidR="00FD2C5D">
        <w:rPr>
          <w:rFonts w:ascii="Times New Roman" w:hAnsi="Times New Roman" w:cs="Times New Roman"/>
          <w:sz w:val="24"/>
        </w:rPr>
        <w:t xml:space="preserve"> (далее ОП ДО)</w:t>
      </w:r>
      <w:r w:rsidR="009F33C0" w:rsidRPr="00FD2C5D">
        <w:rPr>
          <w:rFonts w:ascii="Times New Roman" w:hAnsi="Times New Roman" w:cs="Times New Roman"/>
          <w:sz w:val="24"/>
        </w:rPr>
        <w:t xml:space="preserve">, которая </w:t>
      </w:r>
      <w:r w:rsidR="007A6FD6" w:rsidRPr="00FD2C5D">
        <w:rPr>
          <w:rFonts w:ascii="Times New Roman" w:hAnsi="Times New Roman" w:cs="Times New Roman"/>
          <w:sz w:val="24"/>
        </w:rPr>
        <w:t xml:space="preserve">разработана в соответствии с </w:t>
      </w:r>
      <w:r w:rsidR="00CA4784" w:rsidRPr="00FD2C5D">
        <w:rPr>
          <w:rFonts w:ascii="Times New Roman" w:hAnsi="Times New Roman" w:cs="Times New Roman"/>
          <w:sz w:val="24"/>
        </w:rPr>
        <w:t>ФГОС ДО</w:t>
      </w:r>
      <w:r w:rsidR="007A6FD6" w:rsidRPr="00FD2C5D">
        <w:rPr>
          <w:rFonts w:ascii="Times New Roman" w:hAnsi="Times New Roman" w:cs="Times New Roman"/>
          <w:sz w:val="24"/>
        </w:rPr>
        <w:t xml:space="preserve"> </w:t>
      </w:r>
      <w:r w:rsidR="00CA4784" w:rsidRPr="00FD2C5D">
        <w:rPr>
          <w:rFonts w:ascii="Times New Roman" w:hAnsi="Times New Roman" w:cs="Times New Roman"/>
          <w:sz w:val="24"/>
        </w:rPr>
        <w:t xml:space="preserve">и </w:t>
      </w:r>
      <w:r w:rsidR="007A6FD6" w:rsidRPr="00FD2C5D">
        <w:rPr>
          <w:rFonts w:ascii="Times New Roman" w:hAnsi="Times New Roman" w:cs="Times New Roman"/>
          <w:sz w:val="24"/>
        </w:rPr>
        <w:t>ФОП ДО</w:t>
      </w:r>
      <w:r>
        <w:rPr>
          <w:rFonts w:ascii="Times New Roman" w:hAnsi="Times New Roman" w:cs="Times New Roman"/>
          <w:sz w:val="24"/>
        </w:rPr>
        <w:t>.</w:t>
      </w:r>
    </w:p>
    <w:p w14:paraId="562DAAA2" w14:textId="77777777" w:rsidR="009F33C0" w:rsidRPr="00FD2C5D" w:rsidRDefault="00FD2C5D" w:rsidP="009F33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● </w:t>
      </w:r>
      <w:r w:rsidR="009F33C0" w:rsidRPr="00FD2C5D">
        <w:rPr>
          <w:rFonts w:ascii="Times New Roman" w:hAnsi="Times New Roman" w:cs="Times New Roman"/>
          <w:sz w:val="24"/>
        </w:rPr>
        <w:t>Адаптированной образовательной программой дошкольного образования детей с тяжелыми нарушениями речи, разработанной в соответствии с ФГОС ДО и Федеральной адаптированной образовательной программой дошкольного образования для обучающихся с ограниченными возможностями здоровья.</w:t>
      </w:r>
    </w:p>
    <w:p w14:paraId="30F7F1C1" w14:textId="77777777" w:rsidR="00085AAF" w:rsidRPr="00FD2C5D" w:rsidRDefault="00FD2C5D" w:rsidP="00085A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● </w:t>
      </w:r>
      <w:r w:rsidR="00085AAF" w:rsidRPr="00FD2C5D">
        <w:rPr>
          <w:rFonts w:ascii="Times New Roman" w:hAnsi="Times New Roman" w:cs="Times New Roman"/>
          <w:sz w:val="24"/>
        </w:rPr>
        <w:t>Адаптированной образовательной программой дошкольного образования детей с задерж</w:t>
      </w:r>
      <w:r>
        <w:rPr>
          <w:rFonts w:ascii="Times New Roman" w:hAnsi="Times New Roman" w:cs="Times New Roman"/>
          <w:sz w:val="24"/>
        </w:rPr>
        <w:t>к</w:t>
      </w:r>
      <w:r w:rsidR="00085AAF" w:rsidRPr="00FD2C5D">
        <w:rPr>
          <w:rFonts w:ascii="Times New Roman" w:hAnsi="Times New Roman" w:cs="Times New Roman"/>
          <w:sz w:val="24"/>
        </w:rPr>
        <w:t>ой психического развития, разработанной в соответствии с ФГОС ДО и Федеральной адаптированной образовательной программой дошкольного образования для обучающихся с ограниченными возможностями здоровья.</w:t>
      </w:r>
    </w:p>
    <w:p w14:paraId="330237FB" w14:textId="3A2AECA2" w:rsidR="005200D4" w:rsidRPr="008558B9" w:rsidRDefault="00641653" w:rsidP="005200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8558B9">
        <w:rPr>
          <w:rFonts w:ascii="Times New Roman" w:hAnsi="Times New Roman" w:cs="Times New Roman"/>
          <w:sz w:val="24"/>
        </w:rPr>
        <w:t xml:space="preserve">Образовательная программа МБДОУ «Детский сад № 6 «Светлячок» утверждена Приказом № </w:t>
      </w:r>
      <w:r w:rsidR="008558B9" w:rsidRPr="008558B9">
        <w:rPr>
          <w:rFonts w:ascii="Times New Roman" w:hAnsi="Times New Roman" w:cs="Times New Roman"/>
          <w:sz w:val="24"/>
        </w:rPr>
        <w:t>81</w:t>
      </w:r>
      <w:r w:rsidRPr="008558B9">
        <w:rPr>
          <w:rFonts w:ascii="Times New Roman" w:hAnsi="Times New Roman" w:cs="Times New Roman"/>
          <w:sz w:val="24"/>
        </w:rPr>
        <w:t xml:space="preserve"> от </w:t>
      </w:r>
      <w:r w:rsidR="008558B9" w:rsidRPr="008558B9">
        <w:rPr>
          <w:rFonts w:ascii="Times New Roman" w:hAnsi="Times New Roman" w:cs="Times New Roman"/>
          <w:sz w:val="24"/>
        </w:rPr>
        <w:t>29</w:t>
      </w:r>
      <w:r w:rsidRPr="008558B9">
        <w:rPr>
          <w:rFonts w:ascii="Times New Roman" w:hAnsi="Times New Roman" w:cs="Times New Roman"/>
          <w:sz w:val="24"/>
        </w:rPr>
        <w:t>.08.202</w:t>
      </w:r>
      <w:r w:rsidR="008558B9" w:rsidRPr="008558B9">
        <w:rPr>
          <w:rFonts w:ascii="Times New Roman" w:hAnsi="Times New Roman" w:cs="Times New Roman"/>
          <w:sz w:val="24"/>
        </w:rPr>
        <w:t>5</w:t>
      </w:r>
      <w:r w:rsidRPr="008558B9">
        <w:rPr>
          <w:rFonts w:ascii="Times New Roman" w:hAnsi="Times New Roman" w:cs="Times New Roman"/>
          <w:sz w:val="24"/>
        </w:rPr>
        <w:t>г., принята Педагогическим советом Протокол № 1 от 29.08.202</w:t>
      </w:r>
      <w:r w:rsidR="008558B9" w:rsidRPr="008558B9">
        <w:rPr>
          <w:rFonts w:ascii="Times New Roman" w:hAnsi="Times New Roman" w:cs="Times New Roman"/>
          <w:sz w:val="24"/>
        </w:rPr>
        <w:t>5</w:t>
      </w:r>
      <w:r w:rsidRPr="008558B9">
        <w:rPr>
          <w:rFonts w:ascii="Times New Roman" w:hAnsi="Times New Roman" w:cs="Times New Roman"/>
          <w:sz w:val="24"/>
        </w:rPr>
        <w:t>г.</w:t>
      </w:r>
    </w:p>
    <w:p w14:paraId="772A5ADE" w14:textId="77777777" w:rsidR="009A32EB" w:rsidRPr="009A32EB" w:rsidRDefault="00B36E5B" w:rsidP="009A32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36E5B">
        <w:rPr>
          <w:rFonts w:ascii="Times New Roman" w:hAnsi="Times New Roman" w:cs="Times New Roman"/>
          <w:sz w:val="24"/>
        </w:rPr>
        <w:t>Цель ОП ДО – разностороннее развитие ребенка в период дошкольного детства с учетом возрастных и индивидуальных особенностей на основе духовно-нравственных ценностей российского народа, исторических и национально-культурных традиций.</w:t>
      </w:r>
      <w:r w:rsidRPr="00B36E5B">
        <w:rPr>
          <w:sz w:val="24"/>
        </w:rPr>
        <w:t xml:space="preserve"> </w:t>
      </w:r>
      <w:r w:rsidR="009A32EB" w:rsidRPr="009A32EB">
        <w:rPr>
          <w:rFonts w:ascii="Times New Roman" w:hAnsi="Times New Roman" w:cs="Times New Roman"/>
          <w:sz w:val="24"/>
        </w:rPr>
        <w:t>К традиционным российским духовно-нравственным ценностям относятся, прежде всего, 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России.</w:t>
      </w:r>
    </w:p>
    <w:p w14:paraId="2EECE9D1" w14:textId="77777777" w:rsidR="005200D4" w:rsidRDefault="005200D4" w:rsidP="005200D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</w:rPr>
      </w:pPr>
      <w:r>
        <w:rPr>
          <w:rFonts w:ascii="Times New Roman" w:hAnsi="Times New Roman" w:cs="Times New Roman"/>
          <w:sz w:val="24"/>
        </w:rPr>
        <w:t xml:space="preserve">ОП ДО </w:t>
      </w:r>
      <w:r w:rsidRPr="005200D4">
        <w:rPr>
          <w:rFonts w:ascii="Times New Roman" w:hAnsi="Times New Roman" w:cs="Times New Roman"/>
          <w:sz w:val="24"/>
        </w:rPr>
        <w:t>определяет содержание и организацию</w:t>
      </w:r>
      <w:r>
        <w:rPr>
          <w:rFonts w:ascii="Times New Roman" w:hAnsi="Times New Roman" w:cs="Times New Roman"/>
          <w:sz w:val="24"/>
        </w:rPr>
        <w:t xml:space="preserve"> </w:t>
      </w:r>
      <w:r w:rsidRPr="005200D4">
        <w:rPr>
          <w:rFonts w:ascii="Times New Roman" w:hAnsi="Times New Roman" w:cs="Times New Roman"/>
          <w:sz w:val="24"/>
        </w:rPr>
        <w:t>образовательной деятельности на уровне дошкольного образования. Она является</w:t>
      </w:r>
      <w:r>
        <w:rPr>
          <w:rFonts w:ascii="Times New Roman" w:hAnsi="Times New Roman" w:cs="Times New Roman"/>
          <w:sz w:val="24"/>
        </w:rPr>
        <w:t xml:space="preserve"> </w:t>
      </w:r>
      <w:r w:rsidRPr="005200D4">
        <w:rPr>
          <w:rFonts w:ascii="Times New Roman" w:hAnsi="Times New Roman" w:cs="Times New Roman"/>
          <w:sz w:val="24"/>
        </w:rPr>
        <w:t>нормативно-управленческим документом дошкольного учреждения, раскрывающим</w:t>
      </w:r>
      <w:r>
        <w:rPr>
          <w:rFonts w:ascii="Times New Roman" w:hAnsi="Times New Roman" w:cs="Times New Roman"/>
          <w:sz w:val="24"/>
        </w:rPr>
        <w:t xml:space="preserve"> </w:t>
      </w:r>
      <w:r w:rsidRPr="005200D4">
        <w:rPr>
          <w:rFonts w:ascii="Times New Roman" w:hAnsi="Times New Roman" w:cs="Times New Roman"/>
          <w:sz w:val="24"/>
        </w:rPr>
        <w:t>специфику содержания образования и особенности организации образовательного</w:t>
      </w:r>
      <w:r>
        <w:rPr>
          <w:rFonts w:ascii="Times New Roman" w:hAnsi="Times New Roman" w:cs="Times New Roman"/>
          <w:sz w:val="24"/>
        </w:rPr>
        <w:t xml:space="preserve"> </w:t>
      </w:r>
      <w:r w:rsidRPr="005200D4">
        <w:rPr>
          <w:rFonts w:ascii="Times New Roman" w:hAnsi="Times New Roman" w:cs="Times New Roman"/>
          <w:sz w:val="24"/>
        </w:rPr>
        <w:t>процесса (его содержание, формы, применяемые педагогические технологии, методы и</w:t>
      </w:r>
      <w:r>
        <w:rPr>
          <w:rFonts w:ascii="Times New Roman" w:hAnsi="Times New Roman" w:cs="Times New Roman"/>
          <w:sz w:val="24"/>
        </w:rPr>
        <w:t xml:space="preserve"> приёмы).</w:t>
      </w:r>
    </w:p>
    <w:p w14:paraId="51D2B172" w14:textId="77777777" w:rsidR="005200D4" w:rsidRDefault="005200D4" w:rsidP="005200D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</w:rPr>
      </w:pPr>
      <w:r w:rsidRPr="005200D4">
        <w:rPr>
          <w:rFonts w:ascii="Times New Roman" w:hAnsi="Times New Roman" w:cs="Times New Roman"/>
          <w:sz w:val="24"/>
        </w:rPr>
        <w:t>Согласно Федеральному закону от 31.07.2020 № 304 ФЗ «О внесении изменений в</w:t>
      </w:r>
      <w:r>
        <w:rPr>
          <w:rFonts w:ascii="Times New Roman" w:hAnsi="Times New Roman" w:cs="Times New Roman"/>
          <w:sz w:val="24"/>
        </w:rPr>
        <w:t xml:space="preserve"> </w:t>
      </w:r>
      <w:r w:rsidRPr="005200D4">
        <w:rPr>
          <w:rFonts w:ascii="Times New Roman" w:hAnsi="Times New Roman" w:cs="Times New Roman"/>
          <w:sz w:val="24"/>
        </w:rPr>
        <w:t>Федеральный закон «Об образовании в Российской Федерации» по вопросам</w:t>
      </w:r>
      <w:r>
        <w:rPr>
          <w:rFonts w:ascii="Times New Roman" w:hAnsi="Times New Roman" w:cs="Times New Roman"/>
          <w:sz w:val="24"/>
        </w:rPr>
        <w:t xml:space="preserve"> </w:t>
      </w:r>
      <w:r w:rsidRPr="005200D4">
        <w:rPr>
          <w:rFonts w:ascii="Times New Roman" w:hAnsi="Times New Roman" w:cs="Times New Roman"/>
          <w:sz w:val="24"/>
        </w:rPr>
        <w:t>воспитания обучающихся» с 2021 г. в состав основной образовательной программы</w:t>
      </w:r>
      <w:r>
        <w:rPr>
          <w:rFonts w:ascii="Times New Roman" w:hAnsi="Times New Roman" w:cs="Times New Roman"/>
          <w:sz w:val="24"/>
        </w:rPr>
        <w:t xml:space="preserve"> </w:t>
      </w:r>
      <w:r w:rsidRPr="005200D4">
        <w:rPr>
          <w:rFonts w:ascii="Times New Roman" w:hAnsi="Times New Roman" w:cs="Times New Roman"/>
          <w:sz w:val="24"/>
        </w:rPr>
        <w:t>входит рабочая программа воспитания. Программа воспитания опирается на базовые ценности</w:t>
      </w:r>
      <w:r>
        <w:rPr>
          <w:rFonts w:ascii="Times New Roman" w:hAnsi="Times New Roman" w:cs="Times New Roman"/>
          <w:sz w:val="24"/>
        </w:rPr>
        <w:t xml:space="preserve"> </w:t>
      </w:r>
      <w:r w:rsidRPr="005200D4">
        <w:rPr>
          <w:rFonts w:ascii="Times New Roman" w:hAnsi="Times New Roman" w:cs="Times New Roman"/>
          <w:sz w:val="24"/>
        </w:rPr>
        <w:t>российского общества и нацелена на личностное развитие ребенка, создание условий</w:t>
      </w:r>
      <w:r>
        <w:rPr>
          <w:rFonts w:ascii="Times New Roman" w:hAnsi="Times New Roman" w:cs="Times New Roman"/>
          <w:sz w:val="24"/>
        </w:rPr>
        <w:t xml:space="preserve"> </w:t>
      </w:r>
      <w:r w:rsidRPr="005200D4">
        <w:rPr>
          <w:rFonts w:ascii="Times New Roman" w:hAnsi="Times New Roman" w:cs="Times New Roman"/>
          <w:sz w:val="24"/>
        </w:rPr>
        <w:t>для усвоения им социально значимых норм и приобретение опыта поведения,</w:t>
      </w:r>
      <w:r>
        <w:rPr>
          <w:rFonts w:ascii="Times New Roman" w:hAnsi="Times New Roman" w:cs="Times New Roman"/>
          <w:sz w:val="24"/>
        </w:rPr>
        <w:t xml:space="preserve"> </w:t>
      </w:r>
      <w:r w:rsidRPr="005200D4">
        <w:rPr>
          <w:rFonts w:ascii="Times New Roman" w:hAnsi="Times New Roman" w:cs="Times New Roman"/>
          <w:sz w:val="24"/>
        </w:rPr>
        <w:t>соответствующего этим нормам.</w:t>
      </w:r>
    </w:p>
    <w:p w14:paraId="1AEE36F0" w14:textId="77777777" w:rsidR="00CA52A8" w:rsidRDefault="005200D4" w:rsidP="00CA52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ОП ДО </w:t>
      </w:r>
      <w:r w:rsidRPr="005200D4">
        <w:rPr>
          <w:rFonts w:ascii="Times New Roman" w:hAnsi="Times New Roman" w:cs="Times New Roman"/>
          <w:sz w:val="24"/>
        </w:rPr>
        <w:t>включает обязательную часть и часть, формируемую участниками образовательных</w:t>
      </w:r>
      <w:r>
        <w:rPr>
          <w:rFonts w:ascii="Times New Roman" w:hAnsi="Times New Roman" w:cs="Times New Roman"/>
          <w:sz w:val="24"/>
        </w:rPr>
        <w:t xml:space="preserve"> </w:t>
      </w:r>
      <w:r w:rsidRPr="005200D4">
        <w:rPr>
          <w:rFonts w:ascii="Times New Roman" w:hAnsi="Times New Roman" w:cs="Times New Roman"/>
          <w:sz w:val="24"/>
        </w:rPr>
        <w:t xml:space="preserve">отношений. </w:t>
      </w:r>
    </w:p>
    <w:p w14:paraId="3FBE4478" w14:textId="77777777" w:rsidR="00E15B73" w:rsidRPr="005200D4" w:rsidRDefault="00E15B73" w:rsidP="005200D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</w:rPr>
      </w:pPr>
      <w:r>
        <w:rPr>
          <w:rFonts w:ascii="Times New Roman" w:hAnsi="Times New Roman" w:cs="Times New Roman"/>
          <w:noProof/>
          <w:color w:val="FF0000"/>
          <w:sz w:val="24"/>
          <w:lang w:eastAsia="ru-RU"/>
        </w:rPr>
        <w:lastRenderedPageBreak/>
        <w:drawing>
          <wp:inline distT="0" distB="0" distL="0" distR="0" wp14:anchorId="3442E4CB" wp14:editId="05501325">
            <wp:extent cx="4795365" cy="1626376"/>
            <wp:effectExtent l="0" t="0" r="24765" b="1206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01557AAD" w14:textId="77777777" w:rsidR="005200D4" w:rsidRDefault="00CA52A8" w:rsidP="005200D4">
      <w:pPr>
        <w:spacing w:after="0"/>
        <w:jc w:val="both"/>
        <w:rPr>
          <w:rFonts w:ascii="Times New Roman" w:hAnsi="Times New Roman" w:cs="Times New Roman"/>
          <w:sz w:val="24"/>
        </w:rPr>
      </w:pPr>
      <w:r w:rsidRPr="005200D4">
        <w:rPr>
          <w:rFonts w:ascii="Times New Roman" w:hAnsi="Times New Roman" w:cs="Times New Roman"/>
          <w:sz w:val="24"/>
        </w:rPr>
        <w:t>В рамках обязательной части содержание Программы выстроено в</w:t>
      </w:r>
      <w:r>
        <w:rPr>
          <w:rFonts w:ascii="Times New Roman" w:hAnsi="Times New Roman" w:cs="Times New Roman"/>
          <w:sz w:val="24"/>
        </w:rPr>
        <w:t xml:space="preserve"> </w:t>
      </w:r>
      <w:r w:rsidRPr="005200D4">
        <w:rPr>
          <w:rFonts w:ascii="Times New Roman" w:hAnsi="Times New Roman" w:cs="Times New Roman"/>
          <w:sz w:val="24"/>
        </w:rPr>
        <w:t>соответствии с инновационной программой дошкольного образования «От рождения до</w:t>
      </w:r>
      <w:r>
        <w:rPr>
          <w:rFonts w:ascii="Times New Roman" w:hAnsi="Times New Roman" w:cs="Times New Roman"/>
          <w:sz w:val="24"/>
        </w:rPr>
        <w:t xml:space="preserve"> </w:t>
      </w:r>
      <w:r w:rsidRPr="005200D4">
        <w:rPr>
          <w:rFonts w:ascii="Times New Roman" w:hAnsi="Times New Roman" w:cs="Times New Roman"/>
          <w:sz w:val="24"/>
        </w:rPr>
        <w:t xml:space="preserve">школы» </w:t>
      </w:r>
      <w:r w:rsidRPr="00FD2C5D">
        <w:rPr>
          <w:rFonts w:ascii="Times New Roman" w:hAnsi="Times New Roman" w:cs="Times New Roman"/>
          <w:sz w:val="24"/>
        </w:rPr>
        <w:t xml:space="preserve">под редакцией </w:t>
      </w:r>
      <w:proofErr w:type="spellStart"/>
      <w:r w:rsidRPr="00FD2C5D">
        <w:rPr>
          <w:rFonts w:ascii="Times New Roman" w:hAnsi="Times New Roman" w:cs="Times New Roman"/>
          <w:sz w:val="24"/>
        </w:rPr>
        <w:t>Н.Е.Вераксы</w:t>
      </w:r>
      <w:proofErr w:type="spellEnd"/>
      <w:r w:rsidRPr="00FD2C5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D2C5D">
        <w:rPr>
          <w:rFonts w:ascii="Times New Roman" w:hAnsi="Times New Roman" w:cs="Times New Roman"/>
          <w:sz w:val="24"/>
        </w:rPr>
        <w:t>Т.С.Комаровой</w:t>
      </w:r>
      <w:proofErr w:type="spellEnd"/>
      <w:r w:rsidRPr="00FD2C5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D2C5D">
        <w:rPr>
          <w:rFonts w:ascii="Times New Roman" w:hAnsi="Times New Roman" w:cs="Times New Roman"/>
          <w:sz w:val="24"/>
        </w:rPr>
        <w:t>М.А.Васильевой</w:t>
      </w:r>
      <w:proofErr w:type="spellEnd"/>
      <w:r w:rsidRPr="00FD2C5D">
        <w:rPr>
          <w:rFonts w:ascii="Times New Roman" w:hAnsi="Times New Roman" w:cs="Times New Roman"/>
          <w:sz w:val="24"/>
        </w:rPr>
        <w:t>.</w:t>
      </w:r>
    </w:p>
    <w:p w14:paraId="474FF279" w14:textId="77777777" w:rsidR="00CA52A8" w:rsidRDefault="00CA52A8" w:rsidP="005200D4">
      <w:pPr>
        <w:spacing w:after="0"/>
        <w:jc w:val="both"/>
        <w:rPr>
          <w:rFonts w:ascii="Times New Roman" w:hAnsi="Times New Roman" w:cs="Times New Roman"/>
          <w:sz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CA52A8" w14:paraId="344F8178" w14:textId="77777777" w:rsidTr="00CA52A8">
        <w:tc>
          <w:tcPr>
            <w:tcW w:w="3190" w:type="dxa"/>
          </w:tcPr>
          <w:p w14:paraId="6115EB91" w14:textId="77777777" w:rsidR="00CA52A8" w:rsidRPr="00CA52A8" w:rsidRDefault="00CA52A8" w:rsidP="00CA52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52A8">
              <w:rPr>
                <w:rFonts w:ascii="Times New Roman" w:hAnsi="Times New Roman" w:cs="Times New Roman"/>
                <w:b/>
                <w:sz w:val="24"/>
              </w:rPr>
              <w:t>Программа</w:t>
            </w:r>
          </w:p>
        </w:tc>
        <w:tc>
          <w:tcPr>
            <w:tcW w:w="3190" w:type="dxa"/>
          </w:tcPr>
          <w:p w14:paraId="20FAF64A" w14:textId="77777777" w:rsidR="00CA52A8" w:rsidRPr="00CA52A8" w:rsidRDefault="00CA52A8" w:rsidP="00CA52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52A8">
              <w:rPr>
                <w:rFonts w:ascii="Times New Roman" w:hAnsi="Times New Roman" w:cs="Times New Roman"/>
                <w:b/>
                <w:sz w:val="24"/>
              </w:rPr>
              <w:t>Цели и задачи Программы</w:t>
            </w:r>
          </w:p>
        </w:tc>
        <w:tc>
          <w:tcPr>
            <w:tcW w:w="3191" w:type="dxa"/>
          </w:tcPr>
          <w:p w14:paraId="56C73BD7" w14:textId="77777777" w:rsidR="00CA52A8" w:rsidRPr="00CA52A8" w:rsidRDefault="00CA52A8" w:rsidP="00CA52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52A8">
              <w:rPr>
                <w:rFonts w:ascii="Times New Roman" w:hAnsi="Times New Roman" w:cs="Times New Roman"/>
                <w:b/>
                <w:sz w:val="24"/>
              </w:rPr>
              <w:t>Ссылка на программу</w:t>
            </w:r>
          </w:p>
        </w:tc>
      </w:tr>
      <w:tr w:rsidR="00CA52A8" w14:paraId="13A680F6" w14:textId="77777777" w:rsidTr="00CA52A8">
        <w:tc>
          <w:tcPr>
            <w:tcW w:w="3190" w:type="dxa"/>
          </w:tcPr>
          <w:p w14:paraId="6926B4AE" w14:textId="77777777" w:rsidR="00CA52A8" w:rsidRPr="00CA52A8" w:rsidRDefault="00CA52A8" w:rsidP="005200D4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 wp14:anchorId="287B8F70" wp14:editId="273A7370">
                  <wp:extent cx="1682216" cy="2408018"/>
                  <wp:effectExtent l="0" t="0" r="0" b="0"/>
                  <wp:docPr id="3" name="Рисунок 3" descr="d:\Backup\Desktop\68683833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Backup\Desktop\68683833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3080" cy="2409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14:paraId="0CEE5A1F" w14:textId="77777777" w:rsidR="00CA52A8" w:rsidRPr="00CA52A8" w:rsidRDefault="00CA52A8" w:rsidP="00CA5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2A8">
              <w:rPr>
                <w:rFonts w:ascii="Times New Roman" w:hAnsi="Times New Roman" w:cs="Times New Roman"/>
                <w:sz w:val="24"/>
                <w:szCs w:val="24"/>
              </w:rPr>
              <w:t>Воспитание гармонично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52A8">
              <w:rPr>
                <w:rFonts w:ascii="Times New Roman" w:hAnsi="Times New Roman" w:cs="Times New Roman"/>
                <w:sz w:val="24"/>
                <w:szCs w:val="24"/>
              </w:rPr>
              <w:t>развитой и социально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52A8">
              <w:rPr>
                <w:rFonts w:ascii="Times New Roman" w:hAnsi="Times New Roman" w:cs="Times New Roman"/>
                <w:sz w:val="24"/>
                <w:szCs w:val="24"/>
              </w:rPr>
              <w:t>ответственной личности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52A8">
              <w:rPr>
                <w:rFonts w:ascii="Times New Roman" w:hAnsi="Times New Roman" w:cs="Times New Roman"/>
                <w:sz w:val="24"/>
                <w:szCs w:val="24"/>
              </w:rPr>
              <w:t>на основе духовно-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52A8">
              <w:rPr>
                <w:rFonts w:ascii="Times New Roman" w:hAnsi="Times New Roman" w:cs="Times New Roman"/>
                <w:sz w:val="24"/>
                <w:szCs w:val="24"/>
              </w:rPr>
              <w:t>нравственных ценностей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52A8">
              <w:rPr>
                <w:rFonts w:ascii="Times New Roman" w:hAnsi="Times New Roman" w:cs="Times New Roman"/>
                <w:sz w:val="24"/>
                <w:szCs w:val="24"/>
              </w:rPr>
              <w:t>народов Российской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52A8">
              <w:rPr>
                <w:rFonts w:ascii="Times New Roman" w:hAnsi="Times New Roman" w:cs="Times New Roman"/>
                <w:sz w:val="24"/>
                <w:szCs w:val="24"/>
              </w:rPr>
              <w:t>Федерации, исторических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52A8">
              <w:rPr>
                <w:rFonts w:ascii="Times New Roman" w:hAnsi="Times New Roman" w:cs="Times New Roman"/>
                <w:sz w:val="24"/>
                <w:szCs w:val="24"/>
              </w:rPr>
              <w:t>и национально-культурных</w:t>
            </w:r>
          </w:p>
          <w:p w14:paraId="2F0401BF" w14:textId="77777777" w:rsidR="00CA52A8" w:rsidRPr="00CA52A8" w:rsidRDefault="00CA52A8" w:rsidP="00CA5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2A8">
              <w:rPr>
                <w:rFonts w:ascii="Times New Roman" w:hAnsi="Times New Roman" w:cs="Times New Roman"/>
                <w:sz w:val="24"/>
                <w:szCs w:val="24"/>
              </w:rPr>
              <w:t>традиций.</w:t>
            </w:r>
          </w:p>
          <w:p w14:paraId="47C3D5DA" w14:textId="77777777" w:rsidR="00CA52A8" w:rsidRPr="00CA52A8" w:rsidRDefault="00CA52A8" w:rsidP="005200D4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91" w:type="dxa"/>
          </w:tcPr>
          <w:p w14:paraId="3EEFE164" w14:textId="77777777" w:rsidR="00CA52A8" w:rsidRPr="00CA52A8" w:rsidRDefault="00195256" w:rsidP="005200D4">
            <w:pPr>
              <w:jc w:val="both"/>
              <w:rPr>
                <w:rFonts w:ascii="Times New Roman" w:hAnsi="Times New Roman" w:cs="Times New Roman"/>
                <w:sz w:val="24"/>
              </w:rPr>
            </w:pPr>
            <w:hyperlink r:id="rId7" w:history="1">
              <w:r w:rsidRPr="00133244">
                <w:rPr>
                  <w:rStyle w:val="a6"/>
                  <w:rFonts w:ascii="Times New Roman" w:hAnsi="Times New Roman" w:cs="Times New Roman"/>
                  <w:sz w:val="24"/>
                </w:rPr>
                <w:t>https://svetlichok.obr-urup.ru/files/1OP_25-26.pdf</w:t>
              </w:r>
            </w:hyperlink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</w:tbl>
    <w:p w14:paraId="75AE29B7" w14:textId="77777777" w:rsidR="00E0740B" w:rsidRDefault="00E0740B" w:rsidP="0083239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</w:pPr>
    </w:p>
    <w:p w14:paraId="35835535" w14:textId="77777777" w:rsidR="00E0740B" w:rsidRDefault="00CA4784" w:rsidP="0083239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</w:pPr>
      <w:r w:rsidRPr="00FD2C5D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>Вариативной частью</w:t>
      </w:r>
      <w:r w:rsidRPr="00FD2C5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0740B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ОП ДО </w:t>
      </w:r>
      <w:r w:rsidRPr="00FD2C5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предусмотрено использование дополнительной образовательной программы по финансовому просвещению и экономическому воспитанию «Приключения кота Белобока, или экономика для малышей» Г.Н. </w:t>
      </w:r>
      <w:proofErr w:type="spellStart"/>
      <w:r w:rsidRPr="00FD2C5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Бириной</w:t>
      </w:r>
      <w:proofErr w:type="spellEnd"/>
      <w:r w:rsidRPr="00FD2C5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», а также парциальных программ, </w:t>
      </w:r>
      <w:r w:rsidRPr="00FD2C5D">
        <w:rPr>
          <w:rFonts w:ascii="Times New Roman" w:eastAsia="Times New Roman" w:hAnsi="Times New Roman" w:cs="Times New Roman"/>
          <w:color w:val="000000"/>
          <w:kern w:val="1"/>
          <w:sz w:val="24"/>
          <w:szCs w:val="28"/>
          <w:lang w:eastAsia="hi-IN" w:bidi="hi-IN"/>
        </w:rPr>
        <w:t xml:space="preserve">направленных на всестороннее развитие </w:t>
      </w:r>
      <w:r w:rsidRPr="00FD2C5D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>личности ребенка:</w:t>
      </w:r>
    </w:p>
    <w:p w14:paraId="0A689252" w14:textId="77777777" w:rsidR="00E0740B" w:rsidRPr="00F13011" w:rsidRDefault="00E0740B" w:rsidP="00F13011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1"/>
          <w:sz w:val="24"/>
          <w:szCs w:val="28"/>
          <w:lang w:eastAsia="hi-IN" w:bidi="hi-IN"/>
        </w:rPr>
      </w:pPr>
    </w:p>
    <w:tbl>
      <w:tblPr>
        <w:tblStyle w:val="3"/>
        <w:tblW w:w="9640" w:type="dxa"/>
        <w:tblInd w:w="-34" w:type="dxa"/>
        <w:tblLook w:val="04A0" w:firstRow="1" w:lastRow="0" w:firstColumn="1" w:lastColumn="0" w:noHBand="0" w:noVBand="1"/>
      </w:tblPr>
      <w:tblGrid>
        <w:gridCol w:w="3678"/>
        <w:gridCol w:w="5962"/>
      </w:tblGrid>
      <w:tr w:rsidR="00C64713" w:rsidRPr="00E0740B" w14:paraId="59E79251" w14:textId="77777777" w:rsidTr="00B9236D">
        <w:tc>
          <w:tcPr>
            <w:tcW w:w="3678" w:type="dxa"/>
          </w:tcPr>
          <w:p w14:paraId="68C212E0" w14:textId="77777777" w:rsidR="00E0740B" w:rsidRPr="00F13011" w:rsidRDefault="00E0740B" w:rsidP="00F130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011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Программа</w:t>
            </w:r>
          </w:p>
        </w:tc>
        <w:tc>
          <w:tcPr>
            <w:tcW w:w="5962" w:type="dxa"/>
          </w:tcPr>
          <w:p w14:paraId="785B1954" w14:textId="77777777" w:rsidR="00E0740B" w:rsidRPr="00F13011" w:rsidRDefault="00E0740B" w:rsidP="00F130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011">
              <w:rPr>
                <w:rFonts w:ascii="Times New Roman" w:hAnsi="Times New Roman" w:cs="Times New Roman"/>
                <w:b/>
                <w:sz w:val="24"/>
                <w:szCs w:val="24"/>
              </w:rPr>
              <w:t>Цель, задачи</w:t>
            </w:r>
          </w:p>
        </w:tc>
      </w:tr>
      <w:tr w:rsidR="008370E8" w:rsidRPr="00E0740B" w14:paraId="1673B245" w14:textId="77777777" w:rsidTr="00B9236D">
        <w:tc>
          <w:tcPr>
            <w:tcW w:w="3678" w:type="dxa"/>
          </w:tcPr>
          <w:p w14:paraId="23E50F5C" w14:textId="77777777" w:rsidR="00ED01DE" w:rsidRPr="00E0740B" w:rsidRDefault="00ED01DE" w:rsidP="00663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40B">
              <w:rPr>
                <w:rFonts w:ascii="Times New Roman" w:hAnsi="Times New Roman" w:cs="Times New Roman"/>
                <w:sz w:val="24"/>
                <w:szCs w:val="24"/>
              </w:rPr>
              <w:t xml:space="preserve">«Воспитание маленького Волжанина» под ред. </w:t>
            </w:r>
          </w:p>
          <w:p w14:paraId="258AFF69" w14:textId="77777777" w:rsidR="00ED01DE" w:rsidRDefault="00ED01DE" w:rsidP="00663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40B">
              <w:rPr>
                <w:rFonts w:ascii="Times New Roman" w:hAnsi="Times New Roman" w:cs="Times New Roman"/>
                <w:sz w:val="24"/>
                <w:szCs w:val="24"/>
              </w:rPr>
              <w:t>Е.С. Евдокимовой</w:t>
            </w:r>
          </w:p>
          <w:p w14:paraId="60752174" w14:textId="77777777" w:rsidR="00ED01DE" w:rsidRPr="00E0740B" w:rsidRDefault="00ED01DE" w:rsidP="00663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12FA4B1" wp14:editId="3BCDCCBA">
                  <wp:extent cx="1528654" cy="2185975"/>
                  <wp:effectExtent l="0" t="0" r="0" b="5080"/>
                  <wp:docPr id="1026" name="Picture 2" descr="D:\Backup\Downloads\u05k3eulqi4ceuexw45s78dvfltlwfg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 descr="D:\Backup\Downloads\u05k3eulqi4ceuexw45s78dvfltlwfg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9476" cy="2187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62" w:type="dxa"/>
          </w:tcPr>
          <w:p w14:paraId="089155D5" w14:textId="77777777" w:rsidR="00ED01DE" w:rsidRPr="00E0740B" w:rsidRDefault="00ED01DE" w:rsidP="00F13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40B">
              <w:rPr>
                <w:rFonts w:ascii="Times New Roman" w:hAnsi="Times New Roman" w:cs="Times New Roman"/>
                <w:sz w:val="24"/>
                <w:szCs w:val="24"/>
              </w:rPr>
              <w:t>Целью Программы «Воспитание маленького волжанина» является объединение усилий семьи, детского сада, учреждений дополнительного образования, культуры и искусства в становлении, развитии, воспитании в ребенке Благородного Гражданина.</w:t>
            </w:r>
          </w:p>
          <w:p w14:paraId="4A967511" w14:textId="77777777" w:rsidR="00ED01DE" w:rsidRPr="00E0740B" w:rsidRDefault="00ED01DE" w:rsidP="00F13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40B">
              <w:rPr>
                <w:rFonts w:ascii="Times New Roman" w:hAnsi="Times New Roman" w:cs="Times New Roman"/>
                <w:sz w:val="24"/>
                <w:szCs w:val="24"/>
              </w:rPr>
              <w:t>Задачи:</w:t>
            </w:r>
          </w:p>
          <w:p w14:paraId="0915D8DB" w14:textId="77777777" w:rsidR="00ED01DE" w:rsidRPr="00E0740B" w:rsidRDefault="00ED01DE" w:rsidP="00F13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40B">
              <w:rPr>
                <w:rFonts w:ascii="Times New Roman" w:hAnsi="Times New Roman" w:cs="Times New Roman"/>
                <w:sz w:val="24"/>
                <w:szCs w:val="24"/>
              </w:rPr>
              <w:t xml:space="preserve">1.Дать представления о географическом расположении, природных ресурсах, климатических условиях, животном и растительном мире родного края. </w:t>
            </w:r>
          </w:p>
          <w:p w14:paraId="262D0E92" w14:textId="77777777" w:rsidR="00ED01DE" w:rsidRPr="00E0740B" w:rsidRDefault="00ED01DE" w:rsidP="00F13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40B">
              <w:rPr>
                <w:rFonts w:ascii="Times New Roman" w:hAnsi="Times New Roman" w:cs="Times New Roman"/>
                <w:sz w:val="24"/>
                <w:szCs w:val="24"/>
              </w:rPr>
              <w:t xml:space="preserve">2. Познакомить детей с историческим прошлым и настоящим региона. </w:t>
            </w:r>
          </w:p>
          <w:p w14:paraId="2994B5AE" w14:textId="77777777" w:rsidR="00ED01DE" w:rsidRPr="00E0740B" w:rsidRDefault="00ED01DE" w:rsidP="00F13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40B">
              <w:rPr>
                <w:rFonts w:ascii="Times New Roman" w:hAnsi="Times New Roman" w:cs="Times New Roman"/>
                <w:sz w:val="24"/>
                <w:szCs w:val="24"/>
              </w:rPr>
              <w:t xml:space="preserve">3. Познакомить с культурным наследием, местными традициями и промыслами жителей родного края. </w:t>
            </w:r>
          </w:p>
          <w:p w14:paraId="490AA85B" w14:textId="77777777" w:rsidR="00ED01DE" w:rsidRPr="00E0740B" w:rsidRDefault="00ED01DE" w:rsidP="00F13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E0740B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нравственно-патриотическое отношение и чувство сопричастности к семье, к родному городу (поселку), к природе, культуре на основе историко-национальных и природных особенностей малой Родины. </w:t>
            </w:r>
          </w:p>
          <w:p w14:paraId="38E98439" w14:textId="77777777" w:rsidR="00ED01DE" w:rsidRPr="00E0740B" w:rsidRDefault="00ED01DE" w:rsidP="00F13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40B">
              <w:rPr>
                <w:rFonts w:ascii="Times New Roman" w:hAnsi="Times New Roman" w:cs="Times New Roman"/>
                <w:sz w:val="24"/>
                <w:szCs w:val="24"/>
              </w:rPr>
              <w:t xml:space="preserve">5. Развивать основы духовно-нравственных качеств </w:t>
            </w:r>
            <w:r w:rsidRPr="00E074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личности ребенка с активной жизненной позицией и с творческим потенциалом, способного к самосовершенствованию, к гармоничному взаимодействию с другими людьми через ознакомление с родным городом (поселком) и краем. </w:t>
            </w:r>
          </w:p>
          <w:p w14:paraId="71825E63" w14:textId="77777777" w:rsidR="00ED01DE" w:rsidRDefault="00ED01DE" w:rsidP="00F13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E0740B">
              <w:rPr>
                <w:rFonts w:ascii="Times New Roman" w:hAnsi="Times New Roman" w:cs="Times New Roman"/>
                <w:sz w:val="24"/>
                <w:szCs w:val="24"/>
              </w:rPr>
              <w:t xml:space="preserve">Воспитывать чувство уважения к профессиям и труду </w:t>
            </w:r>
          </w:p>
          <w:p w14:paraId="316BFA72" w14:textId="77777777" w:rsidR="00ED01DE" w:rsidRPr="00E0740B" w:rsidRDefault="00ED01DE" w:rsidP="00F13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40B">
              <w:rPr>
                <w:rFonts w:ascii="Times New Roman" w:hAnsi="Times New Roman" w:cs="Times New Roman"/>
                <w:sz w:val="24"/>
                <w:szCs w:val="24"/>
              </w:rPr>
              <w:t>взрослых, к региональным традициям.</w:t>
            </w:r>
          </w:p>
        </w:tc>
      </w:tr>
      <w:tr w:rsidR="00ED01DE" w:rsidRPr="00E0740B" w14:paraId="3A90D9D6" w14:textId="77777777" w:rsidTr="006633A3">
        <w:tc>
          <w:tcPr>
            <w:tcW w:w="9640" w:type="dxa"/>
            <w:gridSpan w:val="2"/>
          </w:tcPr>
          <w:p w14:paraId="6F8AC626" w14:textId="77777777" w:rsidR="00ED01DE" w:rsidRPr="00ED01DE" w:rsidRDefault="00ED01DE" w:rsidP="00ED0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1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ходе реализации программы повысилась активность родителей в формировании у детей</w:t>
            </w:r>
          </w:p>
          <w:p w14:paraId="39E08BC7" w14:textId="77777777" w:rsidR="002F4C27" w:rsidRDefault="00ED01DE" w:rsidP="00ED01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1DE">
              <w:rPr>
                <w:rFonts w:ascii="Times New Roman" w:hAnsi="Times New Roman" w:cs="Times New Roman"/>
                <w:sz w:val="24"/>
                <w:szCs w:val="24"/>
              </w:rPr>
              <w:t>стремлений к познанию природы, истории родного края, его традиционной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01DE">
              <w:rPr>
                <w:rFonts w:ascii="Times New Roman" w:hAnsi="Times New Roman" w:cs="Times New Roman"/>
                <w:sz w:val="24"/>
                <w:szCs w:val="24"/>
              </w:rPr>
              <w:t>современной культуры, развитие созидательной направленности растущей личности, неприемлемой разрушительное отношение к природному и культурному наследию.</w:t>
            </w:r>
            <w:r w:rsidRPr="00ED01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Участие </w:t>
            </w:r>
            <w:r w:rsidRPr="00ED01DE">
              <w:rPr>
                <w:rFonts w:ascii="Times New Roman" w:hAnsi="Times New Roman" w:cs="Times New Roman"/>
                <w:sz w:val="24"/>
                <w:szCs w:val="24"/>
              </w:rPr>
              <w:t xml:space="preserve">воспитанников </w:t>
            </w:r>
            <w:r w:rsidR="00F13011">
              <w:rPr>
                <w:rFonts w:ascii="Times New Roman" w:hAnsi="Times New Roman" w:cs="Times New Roman"/>
                <w:sz w:val="24"/>
                <w:szCs w:val="24"/>
              </w:rPr>
              <w:t xml:space="preserve">и педагогов </w:t>
            </w:r>
            <w:r w:rsidRPr="00ED01DE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F13011">
              <w:rPr>
                <w:rFonts w:ascii="Times New Roman" w:hAnsi="Times New Roman" w:cs="Times New Roman"/>
                <w:sz w:val="24"/>
                <w:szCs w:val="24"/>
              </w:rPr>
              <w:t>патриотических</w:t>
            </w:r>
            <w:r w:rsidRPr="00ED01DE">
              <w:rPr>
                <w:rFonts w:ascii="Times New Roman" w:hAnsi="Times New Roman" w:cs="Times New Roman"/>
                <w:sz w:val="24"/>
                <w:szCs w:val="24"/>
              </w:rPr>
              <w:t xml:space="preserve"> конкурсах</w:t>
            </w:r>
            <w:r w:rsidR="003E104F">
              <w:rPr>
                <w:rFonts w:ascii="Times New Roman" w:hAnsi="Times New Roman" w:cs="Times New Roman"/>
                <w:sz w:val="24"/>
                <w:szCs w:val="24"/>
              </w:rPr>
              <w:t xml:space="preserve"> разного уровня</w:t>
            </w:r>
            <w:r w:rsidRPr="00ED01D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65F2163" w14:textId="77777777" w:rsidR="002F4C27" w:rsidRPr="00E0740B" w:rsidRDefault="002F4C27" w:rsidP="002F4C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133DEC6" wp14:editId="1DF63EA7">
                  <wp:extent cx="1025257" cy="1549594"/>
                  <wp:effectExtent l="0" t="0" r="3810" b="0"/>
                  <wp:docPr id="11" name="Рисунок 11" descr="d:\Backup\Desktop\достижения 2025-2026\КОНКУРСЫ\мой край родной Поволжье\ИТОГИ\благо.письмо Поволжье.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Backup\Desktop\достижения 2025-2026\КОНКУРСЫ\мой край родной Поволжье\ИТОГИ\благо.письмо Поволжье.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5257" cy="15495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ru-RU"/>
              </w:rPr>
              <w:drawing>
                <wp:inline distT="0" distB="0" distL="0" distR="0" wp14:anchorId="0ACE55A7" wp14:editId="28B89800">
                  <wp:extent cx="956281" cy="1589649"/>
                  <wp:effectExtent l="0" t="0" r="0" b="0"/>
                  <wp:docPr id="12" name="Рисунок 12" descr="d:\Backup\Desktop\достижения 2024-2025\КОНКУРСЫ\Краеведение дошкольника - успех в будущем\детский-сад-6-светлячок-урюпинск_page-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:\Backup\Desktop\достижения 2024-2025\КОНКУРСЫ\Краеведение дошкольника - успех в будущем\детский-сад-6-светлячок-урюпинск_page-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8845" cy="15939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ru-RU"/>
              </w:rPr>
              <w:drawing>
                <wp:inline distT="0" distB="0" distL="0" distR="0" wp14:anchorId="4CABF18B" wp14:editId="7B5E4E83">
                  <wp:extent cx="1905581" cy="1590569"/>
                  <wp:effectExtent l="0" t="0" r="0" b="0"/>
                  <wp:docPr id="13" name="Рисунок 13" descr="d:\Backup\Desktop\достижения 2024-2025\КОНКУРСЫ\салют победа\диплом.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:\Backup\Desktop\достижения 2024-2025\КОНКУРСЫ\салют победа\диплом.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8505" cy="1601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BF702CE" wp14:editId="7E33858E">
                  <wp:extent cx="1001713" cy="1415646"/>
                  <wp:effectExtent l="0" t="0" r="8255" b="0"/>
                  <wp:docPr id="14" name="Рисунок 14" descr="D:\Backup\Downloads\Киреева Евгения Николаевна_page-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Backup\Downloads\Киреева Евгения Николаевна_page-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882" cy="1437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9978802" wp14:editId="65496C19">
                  <wp:extent cx="1026083" cy="1367477"/>
                  <wp:effectExtent l="0" t="0" r="3175" b="4445"/>
                  <wp:docPr id="16" name="Рисунок 16" descr="d:\Backup\Desktop\достижения 2023-2024\КОНКУРСЫ\конкурс чтецов о Родине большой и малой\итоги\Никифоров М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Backup\Desktop\достижения 2023-2024\КОНКУРСЫ\конкурс чтецов о Родине большой и малой\итоги\Никифоров М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026187" cy="1367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4713" w:rsidRPr="00E0740B" w14:paraId="415ECF15" w14:textId="77777777" w:rsidTr="00B9236D">
        <w:tc>
          <w:tcPr>
            <w:tcW w:w="3678" w:type="dxa"/>
          </w:tcPr>
          <w:p w14:paraId="6201BEC8" w14:textId="77777777" w:rsidR="00E0740B" w:rsidRPr="00E0740B" w:rsidRDefault="00E0740B" w:rsidP="00E07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40B">
              <w:rPr>
                <w:rFonts w:ascii="Times New Roman" w:hAnsi="Times New Roman" w:cs="Times New Roman"/>
                <w:sz w:val="24"/>
                <w:szCs w:val="24"/>
              </w:rPr>
              <w:t xml:space="preserve">О.Л. Князева, </w:t>
            </w:r>
          </w:p>
          <w:p w14:paraId="7800E8E7" w14:textId="77777777" w:rsidR="00E0740B" w:rsidRPr="00E0740B" w:rsidRDefault="00E0740B" w:rsidP="00E07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40B">
              <w:rPr>
                <w:rFonts w:ascii="Times New Roman" w:hAnsi="Times New Roman" w:cs="Times New Roman"/>
                <w:sz w:val="24"/>
                <w:szCs w:val="24"/>
              </w:rPr>
              <w:t xml:space="preserve">М.Д. </w:t>
            </w:r>
            <w:proofErr w:type="spellStart"/>
            <w:r w:rsidRPr="00E0740B">
              <w:rPr>
                <w:rFonts w:ascii="Times New Roman" w:hAnsi="Times New Roman" w:cs="Times New Roman"/>
                <w:sz w:val="24"/>
                <w:szCs w:val="24"/>
              </w:rPr>
              <w:t>Маханёва</w:t>
            </w:r>
            <w:proofErr w:type="spellEnd"/>
            <w:r w:rsidRPr="00E0740B">
              <w:rPr>
                <w:rFonts w:ascii="Times New Roman" w:hAnsi="Times New Roman" w:cs="Times New Roman"/>
                <w:sz w:val="24"/>
                <w:szCs w:val="24"/>
              </w:rPr>
              <w:t xml:space="preserve"> «Приобщение детей к истокам русской народной культуры»</w:t>
            </w:r>
          </w:p>
          <w:p w14:paraId="55F3D57C" w14:textId="77777777" w:rsidR="00E0740B" w:rsidRPr="00E0740B" w:rsidRDefault="00E0740B" w:rsidP="00E07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40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037D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CC4DDD6" wp14:editId="377F4404">
                  <wp:extent cx="1450972" cy="1933502"/>
                  <wp:effectExtent l="0" t="0" r="0" b="0"/>
                  <wp:docPr id="17" name="Рисунок 17" descr="d:\Backup\Desktop\354450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:\Backup\Desktop\354450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2478" cy="19355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62" w:type="dxa"/>
          </w:tcPr>
          <w:p w14:paraId="0651E1B9" w14:textId="77777777" w:rsidR="008037D7" w:rsidRPr="00B45DF8" w:rsidRDefault="008037D7" w:rsidP="00B45DF8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B45DF8">
              <w:rPr>
                <w:rFonts w:ascii="Times New Roman" w:hAnsi="Times New Roman" w:cs="Times New Roman"/>
                <w:sz w:val="24"/>
              </w:rPr>
              <w:t>Данная программа</w:t>
            </w:r>
            <w:r w:rsidR="00B45DF8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45DF8">
              <w:rPr>
                <w:rFonts w:ascii="Times New Roman" w:hAnsi="Times New Roman" w:cs="Times New Roman"/>
                <w:sz w:val="24"/>
              </w:rPr>
              <w:t>определяет новые</w:t>
            </w:r>
            <w:r w:rsidR="00B45DF8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45DF8">
              <w:rPr>
                <w:rFonts w:ascii="Times New Roman" w:hAnsi="Times New Roman" w:cs="Times New Roman"/>
                <w:sz w:val="24"/>
              </w:rPr>
              <w:t>ориентиры в</w:t>
            </w:r>
            <w:r w:rsidR="00B45DF8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45DF8">
              <w:rPr>
                <w:rFonts w:ascii="Times New Roman" w:hAnsi="Times New Roman" w:cs="Times New Roman"/>
                <w:sz w:val="24"/>
              </w:rPr>
              <w:t>нравственно</w:t>
            </w:r>
            <w:r w:rsidR="00B45DF8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45DF8">
              <w:rPr>
                <w:rFonts w:ascii="Times New Roman" w:hAnsi="Times New Roman" w:cs="Times New Roman"/>
                <w:sz w:val="24"/>
              </w:rPr>
              <w:t>-</w:t>
            </w:r>
            <w:r w:rsidR="00B45DF8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45DF8">
              <w:rPr>
                <w:rFonts w:ascii="Times New Roman" w:hAnsi="Times New Roman" w:cs="Times New Roman"/>
                <w:sz w:val="24"/>
              </w:rPr>
              <w:t>патриотическом</w:t>
            </w:r>
            <w:r w:rsidR="00B45DF8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45DF8">
              <w:rPr>
                <w:rFonts w:ascii="Times New Roman" w:hAnsi="Times New Roman" w:cs="Times New Roman"/>
                <w:sz w:val="24"/>
              </w:rPr>
              <w:t>воспитании детей,</w:t>
            </w:r>
            <w:r w:rsidR="00B45DF8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45DF8">
              <w:rPr>
                <w:rFonts w:ascii="Times New Roman" w:hAnsi="Times New Roman" w:cs="Times New Roman"/>
                <w:sz w:val="24"/>
              </w:rPr>
              <w:t>основанном на их</w:t>
            </w:r>
            <w:r w:rsidR="00B45DF8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45DF8">
              <w:rPr>
                <w:rFonts w:ascii="Times New Roman" w:hAnsi="Times New Roman" w:cs="Times New Roman"/>
                <w:sz w:val="24"/>
              </w:rPr>
              <w:t>приобщении к русской</w:t>
            </w:r>
            <w:r w:rsidR="00B45DF8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45DF8">
              <w:rPr>
                <w:rFonts w:ascii="Times New Roman" w:hAnsi="Times New Roman" w:cs="Times New Roman"/>
                <w:sz w:val="24"/>
              </w:rPr>
              <w:t>народной культуре.</w:t>
            </w:r>
            <w:r w:rsidR="00B45DF8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45DF8">
              <w:rPr>
                <w:rFonts w:ascii="Times New Roman" w:hAnsi="Times New Roman" w:cs="Times New Roman"/>
                <w:sz w:val="24"/>
              </w:rPr>
              <w:t xml:space="preserve">Основная цель </w:t>
            </w:r>
            <w:r w:rsidR="00B45DF8">
              <w:rPr>
                <w:rFonts w:ascii="Times New Roman" w:hAnsi="Times New Roman" w:cs="Times New Roman"/>
                <w:sz w:val="24"/>
              </w:rPr>
              <w:t xml:space="preserve">– </w:t>
            </w:r>
            <w:r w:rsidRPr="00B45DF8">
              <w:rPr>
                <w:rFonts w:ascii="Times New Roman" w:hAnsi="Times New Roman" w:cs="Times New Roman"/>
                <w:sz w:val="24"/>
              </w:rPr>
              <w:t>способствовать</w:t>
            </w:r>
            <w:r w:rsidR="00B45DF8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45DF8">
              <w:rPr>
                <w:rFonts w:ascii="Times New Roman" w:hAnsi="Times New Roman" w:cs="Times New Roman"/>
                <w:sz w:val="24"/>
              </w:rPr>
              <w:t>формированию у детей</w:t>
            </w:r>
            <w:r w:rsidR="00B45DF8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45DF8">
              <w:rPr>
                <w:rFonts w:ascii="Times New Roman" w:hAnsi="Times New Roman" w:cs="Times New Roman"/>
                <w:sz w:val="24"/>
              </w:rPr>
              <w:t>личностной культуры,</w:t>
            </w:r>
            <w:r w:rsidR="00B45DF8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45DF8">
              <w:rPr>
                <w:rFonts w:ascii="Times New Roman" w:hAnsi="Times New Roman" w:cs="Times New Roman"/>
                <w:sz w:val="24"/>
              </w:rPr>
              <w:t>приобщить их к богатому</w:t>
            </w:r>
            <w:r w:rsidR="00B45DF8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45DF8">
              <w:rPr>
                <w:rFonts w:ascii="Times New Roman" w:hAnsi="Times New Roman" w:cs="Times New Roman"/>
                <w:sz w:val="24"/>
              </w:rPr>
              <w:t>культурному наследию</w:t>
            </w:r>
            <w:r w:rsidR="00B45DF8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45DF8">
              <w:rPr>
                <w:rFonts w:ascii="Times New Roman" w:hAnsi="Times New Roman" w:cs="Times New Roman"/>
                <w:sz w:val="24"/>
              </w:rPr>
              <w:t>русского народа,</w:t>
            </w:r>
            <w:r w:rsidR="00B45DF8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45DF8">
              <w:rPr>
                <w:rFonts w:ascii="Times New Roman" w:hAnsi="Times New Roman" w:cs="Times New Roman"/>
                <w:sz w:val="24"/>
              </w:rPr>
              <w:t>заложить прочный</w:t>
            </w:r>
            <w:r w:rsidR="00B45DF8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45DF8">
              <w:rPr>
                <w:rFonts w:ascii="Times New Roman" w:hAnsi="Times New Roman" w:cs="Times New Roman"/>
                <w:sz w:val="24"/>
              </w:rPr>
              <w:t>фундамент в освоении</w:t>
            </w:r>
            <w:r w:rsidR="00B45DF8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45DF8">
              <w:rPr>
                <w:rFonts w:ascii="Times New Roman" w:hAnsi="Times New Roman" w:cs="Times New Roman"/>
                <w:sz w:val="24"/>
              </w:rPr>
              <w:t>детьми национальной</w:t>
            </w:r>
            <w:r w:rsidR="00B45DF8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45DF8">
              <w:rPr>
                <w:rFonts w:ascii="Times New Roman" w:hAnsi="Times New Roman" w:cs="Times New Roman"/>
                <w:sz w:val="24"/>
              </w:rPr>
              <w:t>культуры на основе</w:t>
            </w:r>
            <w:r w:rsidR="00B45DF8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45DF8">
              <w:rPr>
                <w:rFonts w:ascii="Times New Roman" w:hAnsi="Times New Roman" w:cs="Times New Roman"/>
                <w:sz w:val="24"/>
              </w:rPr>
              <w:t>знакомства с жизнью и</w:t>
            </w:r>
            <w:r w:rsidR="00B45DF8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45DF8">
              <w:rPr>
                <w:rFonts w:ascii="Times New Roman" w:hAnsi="Times New Roman" w:cs="Times New Roman"/>
                <w:sz w:val="24"/>
              </w:rPr>
              <w:t>бытом русского народа,</w:t>
            </w:r>
            <w:r w:rsidR="00B45DF8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45DF8">
              <w:rPr>
                <w:rFonts w:ascii="Times New Roman" w:hAnsi="Times New Roman" w:cs="Times New Roman"/>
                <w:sz w:val="24"/>
              </w:rPr>
              <w:t>его характером,</w:t>
            </w:r>
            <w:r w:rsidR="00B45DF8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45DF8">
              <w:rPr>
                <w:rFonts w:ascii="Times New Roman" w:hAnsi="Times New Roman" w:cs="Times New Roman"/>
                <w:sz w:val="24"/>
              </w:rPr>
              <w:t>присущими ему</w:t>
            </w:r>
            <w:r w:rsidR="00B45DF8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45DF8">
              <w:rPr>
                <w:rFonts w:ascii="Times New Roman" w:hAnsi="Times New Roman" w:cs="Times New Roman"/>
                <w:sz w:val="24"/>
              </w:rPr>
              <w:t>нравственны ми</w:t>
            </w:r>
            <w:r w:rsidR="00B45DF8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45DF8">
              <w:rPr>
                <w:rFonts w:ascii="Times New Roman" w:hAnsi="Times New Roman" w:cs="Times New Roman"/>
                <w:sz w:val="24"/>
              </w:rPr>
              <w:t>ценностями, традициями,</w:t>
            </w:r>
            <w:r w:rsidR="00B45DF8">
              <w:rPr>
                <w:rFonts w:ascii="Times New Roman" w:hAnsi="Times New Roman" w:cs="Times New Roman"/>
                <w:sz w:val="24"/>
              </w:rPr>
              <w:t xml:space="preserve"> о</w:t>
            </w:r>
            <w:r w:rsidRPr="00B45DF8">
              <w:rPr>
                <w:rFonts w:ascii="Times New Roman" w:hAnsi="Times New Roman" w:cs="Times New Roman"/>
                <w:sz w:val="24"/>
              </w:rPr>
              <w:t>собенностями</w:t>
            </w:r>
            <w:r w:rsidR="00B45DF8">
              <w:rPr>
                <w:rFonts w:ascii="Times New Roman" w:hAnsi="Times New Roman" w:cs="Times New Roman"/>
                <w:sz w:val="24"/>
              </w:rPr>
              <w:t xml:space="preserve"> духовной культуры.</w:t>
            </w:r>
          </w:p>
          <w:p w14:paraId="0E4D2A5C" w14:textId="77777777" w:rsidR="00E0740B" w:rsidRPr="00E0740B" w:rsidRDefault="00E0740B" w:rsidP="00E074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BCB" w:rsidRPr="00E0740B" w14:paraId="0A2051F8" w14:textId="77777777" w:rsidTr="006633A3">
        <w:tc>
          <w:tcPr>
            <w:tcW w:w="9640" w:type="dxa"/>
            <w:gridSpan w:val="2"/>
          </w:tcPr>
          <w:p w14:paraId="6D3B334A" w14:textId="77777777" w:rsidR="00C943D6" w:rsidRDefault="00C943D6" w:rsidP="00C943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1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Участие </w:t>
            </w:r>
            <w:r w:rsidRPr="00ED01DE">
              <w:rPr>
                <w:rFonts w:ascii="Times New Roman" w:hAnsi="Times New Roman" w:cs="Times New Roman"/>
                <w:sz w:val="24"/>
                <w:szCs w:val="24"/>
              </w:rPr>
              <w:t xml:space="preserve">воспитанников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педагогов </w:t>
            </w:r>
            <w:r w:rsidRPr="00ED01DE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патриотических</w:t>
            </w:r>
            <w:r w:rsidRPr="00ED01DE">
              <w:rPr>
                <w:rFonts w:ascii="Times New Roman" w:hAnsi="Times New Roman" w:cs="Times New Roman"/>
                <w:sz w:val="24"/>
                <w:szCs w:val="24"/>
              </w:rPr>
              <w:t xml:space="preserve"> конкурсах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разного уровня</w:t>
            </w:r>
            <w:r w:rsidRPr="00ED01D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32B95D9" w14:textId="77777777" w:rsidR="00500BCB" w:rsidRPr="00B45DF8" w:rsidRDefault="00500BCB" w:rsidP="00C943D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 wp14:anchorId="28612F29" wp14:editId="335B0C57">
                  <wp:extent cx="1298431" cy="1834976"/>
                  <wp:effectExtent l="0" t="0" r="0" b="0"/>
                  <wp:docPr id="19" name="Рисунок 19" descr="D:\Backup\Downloads\Диплом (Кныш)_page-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D:\Backup\Downloads\Диплом (Кныш)_page-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8764" cy="18354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 wp14:anchorId="46F53448" wp14:editId="47E37D5B">
                  <wp:extent cx="1305288" cy="1845166"/>
                  <wp:effectExtent l="0" t="0" r="9525" b="3175"/>
                  <wp:docPr id="20" name="Рисунок 20" descr="d:\Backup\Desktop\достижения 2025-2026\КОНКУРСЫ\фольклерная карусель\Хореография 2 место - МБДОУ 6 Урюпинс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Backup\Desktop\достижения 2025-2026\КОНКУРСЫ\фольклерная карусель\Хореография 2 место - МБДОУ 6 Урюпинс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5066" cy="18448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4713" w:rsidRPr="00E0740B" w14:paraId="616E830A" w14:textId="77777777" w:rsidTr="00B9236D">
        <w:tc>
          <w:tcPr>
            <w:tcW w:w="3678" w:type="dxa"/>
          </w:tcPr>
          <w:p w14:paraId="14F54A0C" w14:textId="77777777" w:rsidR="00E0740B" w:rsidRPr="00E0740B" w:rsidRDefault="00E0740B" w:rsidP="00E07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40B">
              <w:rPr>
                <w:rFonts w:ascii="Times New Roman" w:hAnsi="Times New Roman" w:cs="Times New Roman"/>
                <w:sz w:val="24"/>
                <w:szCs w:val="24"/>
              </w:rPr>
              <w:t xml:space="preserve">И.А. Лыкова </w:t>
            </w:r>
          </w:p>
          <w:p w14:paraId="2126759E" w14:textId="77777777" w:rsidR="00E0740B" w:rsidRPr="00E0740B" w:rsidRDefault="00E0740B" w:rsidP="00E07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40B">
              <w:rPr>
                <w:rFonts w:ascii="Times New Roman" w:hAnsi="Times New Roman" w:cs="Times New Roman"/>
                <w:sz w:val="24"/>
                <w:szCs w:val="24"/>
              </w:rPr>
              <w:t>«Цветные ладошки»</w:t>
            </w:r>
          </w:p>
          <w:p w14:paraId="5B7AFE45" w14:textId="77777777" w:rsidR="00E0740B" w:rsidRPr="00E0740B" w:rsidRDefault="00B9236D" w:rsidP="00E07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D4CE5AB" wp14:editId="0A13DA9E">
                  <wp:extent cx="2198748" cy="703035"/>
                  <wp:effectExtent l="0" t="0" r="0" b="1905"/>
                  <wp:docPr id="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4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3133" cy="707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62" w:type="dxa"/>
          </w:tcPr>
          <w:p w14:paraId="18798F09" w14:textId="77777777" w:rsidR="008370E8" w:rsidRPr="008370E8" w:rsidRDefault="008370E8" w:rsidP="008370E8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370E8">
              <w:rPr>
                <w:rFonts w:ascii="Times New Roman" w:hAnsi="Times New Roman" w:cs="Times New Roman"/>
                <w:sz w:val="24"/>
              </w:rPr>
              <w:t>Программа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370E8">
              <w:rPr>
                <w:rFonts w:ascii="Times New Roman" w:hAnsi="Times New Roman" w:cs="Times New Roman"/>
                <w:sz w:val="24"/>
              </w:rPr>
              <w:t>включает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370E8">
              <w:rPr>
                <w:rFonts w:ascii="Times New Roman" w:hAnsi="Times New Roman" w:cs="Times New Roman"/>
                <w:sz w:val="24"/>
              </w:rPr>
              <w:t>педагогическую модель,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370E8">
              <w:rPr>
                <w:rFonts w:ascii="Times New Roman" w:hAnsi="Times New Roman" w:cs="Times New Roman"/>
                <w:sz w:val="24"/>
              </w:rPr>
              <w:t>нацеленн</w:t>
            </w:r>
            <w:r>
              <w:rPr>
                <w:rFonts w:ascii="Times New Roman" w:hAnsi="Times New Roman" w:cs="Times New Roman"/>
                <w:sz w:val="24"/>
              </w:rPr>
              <w:t>ую</w:t>
            </w:r>
            <w:r w:rsidRPr="008370E8">
              <w:rPr>
                <w:rFonts w:ascii="Times New Roman" w:hAnsi="Times New Roman" w:cs="Times New Roman"/>
                <w:sz w:val="24"/>
              </w:rPr>
              <w:t xml:space="preserve"> на создание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370E8">
              <w:rPr>
                <w:rFonts w:ascii="Times New Roman" w:hAnsi="Times New Roman" w:cs="Times New Roman"/>
                <w:sz w:val="24"/>
              </w:rPr>
              <w:t>оптимальных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370E8">
              <w:rPr>
                <w:rFonts w:ascii="Times New Roman" w:hAnsi="Times New Roman" w:cs="Times New Roman"/>
                <w:sz w:val="24"/>
              </w:rPr>
              <w:t>условий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370E8">
              <w:rPr>
                <w:rFonts w:ascii="Times New Roman" w:hAnsi="Times New Roman" w:cs="Times New Roman"/>
                <w:sz w:val="24"/>
              </w:rPr>
              <w:t>для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370E8">
              <w:rPr>
                <w:rFonts w:ascii="Times New Roman" w:hAnsi="Times New Roman" w:cs="Times New Roman"/>
                <w:sz w:val="24"/>
              </w:rPr>
              <w:t>формирования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370E8">
              <w:rPr>
                <w:rFonts w:ascii="Times New Roman" w:hAnsi="Times New Roman" w:cs="Times New Roman"/>
                <w:sz w:val="24"/>
              </w:rPr>
              <w:t>эстетического отношения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370E8">
              <w:rPr>
                <w:rFonts w:ascii="Times New Roman" w:hAnsi="Times New Roman" w:cs="Times New Roman"/>
                <w:sz w:val="24"/>
              </w:rPr>
              <w:t>к окружающему миру и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370E8">
              <w:rPr>
                <w:rFonts w:ascii="Times New Roman" w:hAnsi="Times New Roman" w:cs="Times New Roman"/>
                <w:sz w:val="24"/>
              </w:rPr>
              <w:t>творческое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370E8">
              <w:rPr>
                <w:rFonts w:ascii="Times New Roman" w:hAnsi="Times New Roman" w:cs="Times New Roman"/>
                <w:sz w:val="24"/>
              </w:rPr>
              <w:t>развитие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370E8">
              <w:rPr>
                <w:rFonts w:ascii="Times New Roman" w:hAnsi="Times New Roman" w:cs="Times New Roman"/>
                <w:sz w:val="24"/>
              </w:rPr>
              <w:t>ребенка с учетом его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370E8">
              <w:rPr>
                <w:rFonts w:ascii="Times New Roman" w:hAnsi="Times New Roman" w:cs="Times New Roman"/>
                <w:sz w:val="24"/>
              </w:rPr>
              <w:t>индивидуальности.</w:t>
            </w:r>
          </w:p>
          <w:p w14:paraId="0A710A50" w14:textId="77777777" w:rsidR="00E0740B" w:rsidRPr="00E0740B" w:rsidRDefault="00E0740B" w:rsidP="00837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40B">
              <w:rPr>
                <w:rFonts w:ascii="Times New Roman" w:hAnsi="Times New Roman" w:cs="Times New Roman"/>
                <w:sz w:val="24"/>
                <w:szCs w:val="24"/>
              </w:rPr>
              <w:t xml:space="preserve">Цель программы – формирование у детей раннего и дошкольного возраста эстетического отношения и художественно-творческих способностей в </w:t>
            </w:r>
            <w:r w:rsidRPr="00E074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изобразительной деятельности.</w:t>
            </w:r>
          </w:p>
          <w:p w14:paraId="2DA561D3" w14:textId="77777777" w:rsidR="00E0740B" w:rsidRPr="00E0740B" w:rsidRDefault="00E0740B" w:rsidP="00857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40B">
              <w:rPr>
                <w:rFonts w:ascii="Times New Roman" w:hAnsi="Times New Roman" w:cs="Times New Roman"/>
                <w:sz w:val="24"/>
                <w:szCs w:val="24"/>
              </w:rPr>
              <w:t>Основные задачи:</w:t>
            </w:r>
          </w:p>
          <w:p w14:paraId="3CA6AF6C" w14:textId="77777777" w:rsidR="00E0740B" w:rsidRPr="00E0740B" w:rsidRDefault="00E0740B" w:rsidP="00857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40B">
              <w:rPr>
                <w:rFonts w:ascii="Times New Roman" w:hAnsi="Times New Roman" w:cs="Times New Roman"/>
                <w:sz w:val="24"/>
                <w:szCs w:val="24"/>
              </w:rPr>
              <w:t>1. Развитие эстетического восприятия художественных образов (в произведениях искусства) и предметов (явлений) окружающего мира как эстетических объектов.</w:t>
            </w:r>
          </w:p>
          <w:p w14:paraId="61A49EEB" w14:textId="77777777" w:rsidR="00E0740B" w:rsidRPr="00E0740B" w:rsidRDefault="008370E8" w:rsidP="00857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E0740B" w:rsidRPr="00E0740B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свободного экспериментирования с художественным материалами и инструментами.</w:t>
            </w:r>
          </w:p>
          <w:p w14:paraId="037191AA" w14:textId="77777777" w:rsidR="00E0740B" w:rsidRPr="00E0740B" w:rsidRDefault="00E0740B" w:rsidP="00857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40B">
              <w:rPr>
                <w:rFonts w:ascii="Times New Roman" w:hAnsi="Times New Roman" w:cs="Times New Roman"/>
                <w:sz w:val="24"/>
                <w:szCs w:val="24"/>
              </w:rPr>
              <w:t>3. Ознакомление с универсальным «языком» искусства – средствами художественно-образной выразительности.</w:t>
            </w:r>
          </w:p>
          <w:p w14:paraId="36EDD6A3" w14:textId="77777777" w:rsidR="00E0740B" w:rsidRPr="00E0740B" w:rsidRDefault="00E0740B" w:rsidP="00857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40B">
              <w:rPr>
                <w:rFonts w:ascii="Times New Roman" w:hAnsi="Times New Roman" w:cs="Times New Roman"/>
                <w:sz w:val="24"/>
                <w:szCs w:val="24"/>
              </w:rPr>
              <w:t>4. Амплификация (обогащение) индивидуального художественно-эстетического опыта.</w:t>
            </w:r>
          </w:p>
          <w:p w14:paraId="5D5007AD" w14:textId="77777777" w:rsidR="00E0740B" w:rsidRPr="00E0740B" w:rsidRDefault="00E0740B" w:rsidP="00857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40B">
              <w:rPr>
                <w:rFonts w:ascii="Times New Roman" w:hAnsi="Times New Roman" w:cs="Times New Roman"/>
                <w:sz w:val="24"/>
                <w:szCs w:val="24"/>
              </w:rPr>
              <w:t>5. Развитие художественно – творческих способностей в продуктивных видах детской деятельности.</w:t>
            </w:r>
          </w:p>
          <w:p w14:paraId="6243573B" w14:textId="77777777" w:rsidR="00E0740B" w:rsidRPr="00E0740B" w:rsidRDefault="00E0740B" w:rsidP="00857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40B">
              <w:rPr>
                <w:rFonts w:ascii="Times New Roman" w:hAnsi="Times New Roman" w:cs="Times New Roman"/>
                <w:sz w:val="24"/>
                <w:szCs w:val="24"/>
              </w:rPr>
              <w:t>6. Воспитание художественного вкуса и чувства гармонии.</w:t>
            </w:r>
          </w:p>
          <w:p w14:paraId="4C76550A" w14:textId="77777777" w:rsidR="00E0740B" w:rsidRPr="00E0740B" w:rsidRDefault="00E0740B" w:rsidP="00857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40B">
              <w:rPr>
                <w:rFonts w:ascii="Times New Roman" w:hAnsi="Times New Roman" w:cs="Times New Roman"/>
                <w:sz w:val="24"/>
                <w:szCs w:val="24"/>
              </w:rPr>
              <w:t>7. Создание условий для многоаспектной и увлекательной активности детей в художественно – эстетическом освоении окружающего мира.</w:t>
            </w:r>
          </w:p>
          <w:p w14:paraId="72A93BF8" w14:textId="77777777" w:rsidR="00E0740B" w:rsidRPr="00E0740B" w:rsidRDefault="00E0740B" w:rsidP="00857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40B">
              <w:rPr>
                <w:rFonts w:ascii="Times New Roman" w:hAnsi="Times New Roman" w:cs="Times New Roman"/>
                <w:sz w:val="24"/>
                <w:szCs w:val="24"/>
              </w:rPr>
              <w:t>8. Формирование эстетической картины мира и основных элементов «Я – концепции творца».</w:t>
            </w:r>
          </w:p>
        </w:tc>
      </w:tr>
      <w:tr w:rsidR="008370E8" w:rsidRPr="00E0740B" w14:paraId="5599BFE3" w14:textId="77777777" w:rsidTr="006633A3">
        <w:tc>
          <w:tcPr>
            <w:tcW w:w="9640" w:type="dxa"/>
            <w:gridSpan w:val="2"/>
          </w:tcPr>
          <w:p w14:paraId="67A610D7" w14:textId="77777777" w:rsidR="008370E8" w:rsidRDefault="008370E8" w:rsidP="008370E8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370E8">
              <w:rPr>
                <w:rFonts w:ascii="Times New Roman" w:hAnsi="Times New Roman" w:cs="Times New Roman"/>
                <w:sz w:val="24"/>
              </w:rPr>
              <w:lastRenderedPageBreak/>
              <w:t>Дети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370E8">
              <w:rPr>
                <w:rFonts w:ascii="Times New Roman" w:hAnsi="Times New Roman" w:cs="Times New Roman"/>
                <w:sz w:val="24"/>
              </w:rPr>
              <w:t>знакомы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370E8">
              <w:rPr>
                <w:rFonts w:ascii="Times New Roman" w:hAnsi="Times New Roman" w:cs="Times New Roman"/>
                <w:sz w:val="24"/>
              </w:rPr>
              <w:t>с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370E8">
              <w:rPr>
                <w:rFonts w:ascii="Times New Roman" w:hAnsi="Times New Roman" w:cs="Times New Roman"/>
                <w:sz w:val="24"/>
              </w:rPr>
              <w:t>произведениями разных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370E8">
              <w:rPr>
                <w:rFonts w:ascii="Times New Roman" w:hAnsi="Times New Roman" w:cs="Times New Roman"/>
                <w:sz w:val="24"/>
              </w:rPr>
              <w:t>видов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370E8">
              <w:rPr>
                <w:rFonts w:ascii="Times New Roman" w:hAnsi="Times New Roman" w:cs="Times New Roman"/>
                <w:sz w:val="24"/>
              </w:rPr>
              <w:t>искусства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370E8">
              <w:rPr>
                <w:rFonts w:ascii="Times New Roman" w:hAnsi="Times New Roman" w:cs="Times New Roman"/>
                <w:sz w:val="24"/>
              </w:rPr>
              <w:t>(живопись,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370E8">
              <w:rPr>
                <w:rFonts w:ascii="Times New Roman" w:hAnsi="Times New Roman" w:cs="Times New Roman"/>
                <w:sz w:val="24"/>
              </w:rPr>
              <w:t>графика,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370E8">
              <w:rPr>
                <w:rFonts w:ascii="Times New Roman" w:hAnsi="Times New Roman" w:cs="Times New Roman"/>
                <w:sz w:val="24"/>
              </w:rPr>
              <w:t>народное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370E8">
              <w:rPr>
                <w:rFonts w:ascii="Times New Roman" w:hAnsi="Times New Roman" w:cs="Times New Roman"/>
                <w:sz w:val="24"/>
              </w:rPr>
              <w:t>и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370E8">
              <w:rPr>
                <w:rFonts w:ascii="Times New Roman" w:hAnsi="Times New Roman" w:cs="Times New Roman"/>
                <w:sz w:val="24"/>
              </w:rPr>
              <w:t>декоративно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370E8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370E8">
              <w:rPr>
                <w:rFonts w:ascii="Times New Roman" w:hAnsi="Times New Roman" w:cs="Times New Roman"/>
                <w:sz w:val="24"/>
              </w:rPr>
              <w:t>прикладное искусство,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370E8">
              <w:rPr>
                <w:rFonts w:ascii="Times New Roman" w:hAnsi="Times New Roman" w:cs="Times New Roman"/>
                <w:sz w:val="24"/>
              </w:rPr>
              <w:t>архитектура).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370E8">
              <w:rPr>
                <w:rFonts w:ascii="Times New Roman" w:hAnsi="Times New Roman" w:cs="Times New Roman"/>
                <w:sz w:val="24"/>
              </w:rPr>
              <w:t>Умеют</w:t>
            </w:r>
            <w:r>
              <w:rPr>
                <w:rFonts w:ascii="Times New Roman" w:hAnsi="Times New Roman" w:cs="Times New Roman"/>
                <w:sz w:val="24"/>
              </w:rPr>
              <w:t xml:space="preserve"> в</w:t>
            </w:r>
            <w:r w:rsidRPr="008370E8">
              <w:rPr>
                <w:rFonts w:ascii="Times New Roman" w:hAnsi="Times New Roman" w:cs="Times New Roman"/>
                <w:sz w:val="24"/>
              </w:rPr>
              <w:t>ыражать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370E8">
              <w:rPr>
                <w:rFonts w:ascii="Times New Roman" w:hAnsi="Times New Roman" w:cs="Times New Roman"/>
                <w:sz w:val="24"/>
              </w:rPr>
              <w:t>в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370E8">
              <w:rPr>
                <w:rFonts w:ascii="Times New Roman" w:hAnsi="Times New Roman" w:cs="Times New Roman"/>
                <w:sz w:val="24"/>
              </w:rPr>
              <w:t>художественной форме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370E8">
              <w:rPr>
                <w:rFonts w:ascii="Times New Roman" w:hAnsi="Times New Roman" w:cs="Times New Roman"/>
                <w:sz w:val="24"/>
              </w:rPr>
              <w:t>свои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370E8">
              <w:rPr>
                <w:rFonts w:ascii="Times New Roman" w:hAnsi="Times New Roman" w:cs="Times New Roman"/>
                <w:sz w:val="24"/>
              </w:rPr>
              <w:t>представления,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370E8">
              <w:rPr>
                <w:rFonts w:ascii="Times New Roman" w:hAnsi="Times New Roman" w:cs="Times New Roman"/>
                <w:sz w:val="24"/>
              </w:rPr>
              <w:t>переживания, чувства,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370E8">
              <w:rPr>
                <w:rFonts w:ascii="Times New Roman" w:hAnsi="Times New Roman" w:cs="Times New Roman"/>
                <w:sz w:val="24"/>
              </w:rPr>
              <w:t>мысли. Самостоятельно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370E8">
              <w:rPr>
                <w:rFonts w:ascii="Times New Roman" w:hAnsi="Times New Roman" w:cs="Times New Roman"/>
                <w:sz w:val="24"/>
              </w:rPr>
              <w:t>выбирают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370E8">
              <w:rPr>
                <w:rFonts w:ascii="Times New Roman" w:hAnsi="Times New Roman" w:cs="Times New Roman"/>
                <w:sz w:val="24"/>
              </w:rPr>
              <w:t>художественные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370E8">
              <w:rPr>
                <w:rFonts w:ascii="Times New Roman" w:hAnsi="Times New Roman" w:cs="Times New Roman"/>
                <w:sz w:val="24"/>
              </w:rPr>
              <w:t>материалы для создания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370E8">
              <w:rPr>
                <w:rFonts w:ascii="Times New Roman" w:hAnsi="Times New Roman" w:cs="Times New Roman"/>
                <w:sz w:val="24"/>
              </w:rPr>
              <w:t>выразительного образа.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370E8">
              <w:rPr>
                <w:rFonts w:ascii="Times New Roman" w:hAnsi="Times New Roman" w:cs="Times New Roman"/>
                <w:sz w:val="24"/>
              </w:rPr>
              <w:t>Свое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370E8">
              <w:rPr>
                <w:rFonts w:ascii="Times New Roman" w:hAnsi="Times New Roman" w:cs="Times New Roman"/>
                <w:sz w:val="24"/>
              </w:rPr>
              <w:t>творчество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370E8">
              <w:rPr>
                <w:rFonts w:ascii="Times New Roman" w:hAnsi="Times New Roman" w:cs="Times New Roman"/>
                <w:sz w:val="24"/>
              </w:rPr>
              <w:t>представляют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370E8">
              <w:rPr>
                <w:rFonts w:ascii="Times New Roman" w:hAnsi="Times New Roman" w:cs="Times New Roman"/>
                <w:sz w:val="24"/>
              </w:rPr>
              <w:t>на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370E8">
              <w:rPr>
                <w:rFonts w:ascii="Times New Roman" w:hAnsi="Times New Roman" w:cs="Times New Roman"/>
                <w:sz w:val="24"/>
              </w:rPr>
              <w:t>выставках, конкурсах:</w:t>
            </w:r>
          </w:p>
          <w:p w14:paraId="68E0EBC2" w14:textId="77777777" w:rsidR="007E35C1" w:rsidRDefault="007E35C1" w:rsidP="007E35C1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x-none" w:bidi="x-none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 wp14:anchorId="36B69EDD" wp14:editId="16F9585C">
                  <wp:extent cx="1130785" cy="1555119"/>
                  <wp:effectExtent l="0" t="0" r="0" b="6985"/>
                  <wp:docPr id="32" name="Рисунок 32" descr="d:\Backup\Desktop\достижения 2024-2025\КОНКУРСЫ\неопалимая купина\областной\грамота участник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d:\Backup\Desktop\достижения 2024-2025\КОНКУРСЫ\неопалимая купина\областной\грамота участник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2436" cy="1557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 wp14:anchorId="76BF6D40" wp14:editId="28CF3A6B">
                  <wp:extent cx="1137765" cy="1564717"/>
                  <wp:effectExtent l="0" t="0" r="5715" b="0"/>
                  <wp:docPr id="33" name="Рисунок 33" descr="d:\Backup\Desktop\достижения 2024-2025\КОНКУРСЫ\пасха 2025 музей конкурс поделок\Башканова.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d:\Backup\Desktop\достижения 2024-2025\КОНКУРСЫ\пасха 2025 музей конкурс поделок\Башканова.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0150" cy="15679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 wp14:anchorId="3100F29D" wp14:editId="0C683F6A">
                  <wp:extent cx="2233648" cy="1624170"/>
                  <wp:effectExtent l="0" t="0" r="0" b="0"/>
                  <wp:docPr id="34" name="Рисунок 34" descr="d:\Backup\Desktop\достижения 2024-2025\КОНКУРСЫ\созвездие 25\Диплом_pdf.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d:\Backup\Desktop\достижения 2024-2025\КОНКУРСЫ\созвездие 25\Диплом_pdf.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2367" cy="1630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C161A6" w14:textId="77777777" w:rsidR="007E35C1" w:rsidRDefault="007E35C1" w:rsidP="008370E8">
            <w:pPr>
              <w:jc w:val="both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x-none" w:bidi="x-none"/>
              </w:rPr>
            </w:pPr>
          </w:p>
          <w:p w14:paraId="70CBCD8E" w14:textId="77777777" w:rsidR="008370E8" w:rsidRPr="008370E8" w:rsidRDefault="007E35C1" w:rsidP="00C943D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 wp14:anchorId="165578D6" wp14:editId="68096D7A">
                  <wp:extent cx="1821820" cy="1287931"/>
                  <wp:effectExtent l="0" t="0" r="6985" b="7620"/>
                  <wp:docPr id="35" name="Рисунок 35" descr="d:\Backup\Desktop\достижения 2023-2024\КОНКУРСЫ\летописец\Зимнее творчество Летописец\итоги\Волгоградская - Урюпинск - МБДОУ ДС №6\Котовчихина Полина (Рисунок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d:\Backup\Desktop\достижения 2023-2024\КОНКУРСЫ\летописец\Зимнее творчество Летописец\итоги\Волгоградская - Урюпинск - МБДОУ ДС №6\Котовчихина Полина (Рисунок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6219" cy="12910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741D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8741D6"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 wp14:anchorId="4CB9C2F4" wp14:editId="0D78D81F">
                  <wp:extent cx="918357" cy="1299894"/>
                  <wp:effectExtent l="0" t="0" r="0" b="0"/>
                  <wp:docPr id="36" name="Рисунок 36" descr="D:\Backup\Downloads\Мохова Милана Максимовна_page-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D:\Backup\Downloads\Мохова Милана Максимовна_page-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8511" cy="13001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4713" w:rsidRPr="00E0740B" w14:paraId="0B5612BA" w14:textId="77777777" w:rsidTr="00B9236D">
        <w:tc>
          <w:tcPr>
            <w:tcW w:w="3678" w:type="dxa"/>
          </w:tcPr>
          <w:p w14:paraId="066358AF" w14:textId="77777777" w:rsidR="00E0740B" w:rsidRPr="00E0740B" w:rsidRDefault="00E0740B" w:rsidP="00E07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40B">
              <w:rPr>
                <w:rFonts w:ascii="Times New Roman" w:hAnsi="Times New Roman" w:cs="Times New Roman"/>
                <w:sz w:val="24"/>
                <w:szCs w:val="24"/>
              </w:rPr>
              <w:t xml:space="preserve">С.Н. Николаева </w:t>
            </w:r>
          </w:p>
          <w:p w14:paraId="2C4DF6A9" w14:textId="77777777" w:rsidR="00E0740B" w:rsidRPr="00E0740B" w:rsidRDefault="00E0740B" w:rsidP="00E07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40B">
              <w:rPr>
                <w:rFonts w:ascii="Times New Roman" w:hAnsi="Times New Roman" w:cs="Times New Roman"/>
                <w:sz w:val="24"/>
                <w:szCs w:val="24"/>
              </w:rPr>
              <w:t>«Юный эколог»</w:t>
            </w:r>
          </w:p>
          <w:p w14:paraId="45FC7701" w14:textId="77777777" w:rsidR="00E0740B" w:rsidRPr="00E0740B" w:rsidRDefault="00C943D6" w:rsidP="00E07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007C9B1" wp14:editId="75D1807C">
                  <wp:extent cx="774797" cy="1137920"/>
                  <wp:effectExtent l="0" t="0" r="6350" b="5080"/>
                  <wp:docPr id="37" name="Рисунок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D6BE483-2357-0949-FFD9-F5096B7E4BA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6">
                            <a:extLst>
                              <a:ext uri="{FF2B5EF4-FFF2-40B4-BE49-F238E27FC236}">
                                <a16:creationId xmlns:a16="http://schemas.microsoft.com/office/drawing/2014/main" id="{CD6BE483-2357-0949-FFD9-F5096B7E4BA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848" cy="11394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6E3164" w14:textId="77777777" w:rsidR="00E0740B" w:rsidRPr="00E0740B" w:rsidRDefault="00E0740B" w:rsidP="00E074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2" w:type="dxa"/>
          </w:tcPr>
          <w:p w14:paraId="7B697C80" w14:textId="77777777" w:rsidR="00E0740B" w:rsidRPr="00E0740B" w:rsidRDefault="00E0740B" w:rsidP="00B92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40B">
              <w:rPr>
                <w:rFonts w:ascii="Times New Roman" w:hAnsi="Times New Roman" w:cs="Times New Roman"/>
                <w:sz w:val="24"/>
                <w:szCs w:val="24"/>
              </w:rPr>
              <w:t>Основными целями программы являются:</w:t>
            </w:r>
          </w:p>
          <w:p w14:paraId="18DA3D07" w14:textId="77777777" w:rsidR="00E0740B" w:rsidRPr="00E0740B" w:rsidRDefault="00E0740B" w:rsidP="00B92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40B">
              <w:rPr>
                <w:rFonts w:ascii="Times New Roman" w:hAnsi="Times New Roman" w:cs="Times New Roman"/>
                <w:sz w:val="24"/>
                <w:szCs w:val="24"/>
              </w:rPr>
              <w:t>- воспитание гуманной, социально-активной личности, способной понимать и любить окружающий мир, бережно относиться к природе;</w:t>
            </w:r>
          </w:p>
          <w:p w14:paraId="07640499" w14:textId="77777777" w:rsidR="00E0740B" w:rsidRPr="00E0740B" w:rsidRDefault="00E0740B" w:rsidP="00B92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40B">
              <w:rPr>
                <w:rFonts w:ascii="Times New Roman" w:hAnsi="Times New Roman" w:cs="Times New Roman"/>
                <w:sz w:val="24"/>
                <w:szCs w:val="24"/>
              </w:rPr>
              <w:t>- формирование представлений о самоценности природы, эмоциональному, положительному отношению к ней, умению экологически грамотного и безопасного поведения в природе и в быту;</w:t>
            </w:r>
          </w:p>
          <w:p w14:paraId="231106E6" w14:textId="77777777" w:rsidR="00E0740B" w:rsidRPr="00E0740B" w:rsidRDefault="00E0740B" w:rsidP="00B92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40B">
              <w:rPr>
                <w:rFonts w:ascii="Times New Roman" w:hAnsi="Times New Roman" w:cs="Times New Roman"/>
                <w:sz w:val="24"/>
                <w:szCs w:val="24"/>
              </w:rPr>
              <w:t xml:space="preserve">- закрепление приобретённых первоначальных умений, позволяющих участвовать в посильной практической деятельности по охране природы родного края, </w:t>
            </w:r>
            <w:r w:rsidRPr="00E074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осознание последствий своих действий по отношению к окружающей среде.</w:t>
            </w:r>
          </w:p>
          <w:p w14:paraId="5F426A90" w14:textId="77777777" w:rsidR="00E0740B" w:rsidRPr="00E0740B" w:rsidRDefault="00E0740B" w:rsidP="00B92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40B">
              <w:rPr>
                <w:rFonts w:ascii="Times New Roman" w:hAnsi="Times New Roman" w:cs="Times New Roman"/>
                <w:sz w:val="24"/>
                <w:szCs w:val="24"/>
              </w:rPr>
              <w:t>Программа реализует следующие задачи:</w:t>
            </w:r>
          </w:p>
          <w:p w14:paraId="11FEFB52" w14:textId="77777777" w:rsidR="00E0740B" w:rsidRPr="00E0740B" w:rsidRDefault="00E0740B" w:rsidP="00B92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40B">
              <w:rPr>
                <w:rFonts w:ascii="Times New Roman" w:hAnsi="Times New Roman" w:cs="Times New Roman"/>
                <w:sz w:val="24"/>
                <w:szCs w:val="24"/>
              </w:rPr>
              <w:t>1. Обучающая задача заключается в обогащении словарного запаса, расширении и уточнении знаний ребенка об окружающем мире, обучению повествовательной речи (пересказывание, составление диалога), развитию у детей элементарных и вполне научных представлений о существующих в природе взаимосвязях, получении первоначальных сведений о природе.</w:t>
            </w:r>
          </w:p>
          <w:p w14:paraId="7DFC2691" w14:textId="77777777" w:rsidR="00E0740B" w:rsidRPr="00E0740B" w:rsidRDefault="00E0740B" w:rsidP="00B92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40B">
              <w:rPr>
                <w:rFonts w:ascii="Times New Roman" w:hAnsi="Times New Roman" w:cs="Times New Roman"/>
                <w:sz w:val="24"/>
                <w:szCs w:val="24"/>
              </w:rPr>
              <w:t>2. Развивающая задача направлена на развитие личности ребенка в целом, умение сравнивать и обобщать собственные наблюдения. Совершенствование мышления, творческих способностей, умение думать самостоятельно, логично и последовательно, поддержание их познавательного интереса и стремление к самостоятельным повторам</w:t>
            </w:r>
          </w:p>
          <w:p w14:paraId="4D608834" w14:textId="77777777" w:rsidR="00E0740B" w:rsidRPr="00E0740B" w:rsidRDefault="00E0740B" w:rsidP="00B92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40B">
              <w:rPr>
                <w:rFonts w:ascii="Times New Roman" w:hAnsi="Times New Roman" w:cs="Times New Roman"/>
                <w:sz w:val="24"/>
                <w:szCs w:val="24"/>
              </w:rPr>
              <w:t>3. Воспитательная задача заключается в развитии у ребенка эмоций, умения сочувствовать, удивляться, переживать, заботиться о живых организмах, воспринимать их как собратьев по природе, уметь видеть красоту окружающего мира и бережно относиться к ней</w:t>
            </w:r>
            <w:r w:rsidR="00B923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9236D" w:rsidRPr="00E0740B" w14:paraId="12C7A37A" w14:textId="77777777" w:rsidTr="006633A3">
        <w:tc>
          <w:tcPr>
            <w:tcW w:w="9640" w:type="dxa"/>
            <w:gridSpan w:val="2"/>
          </w:tcPr>
          <w:p w14:paraId="00192943" w14:textId="77777777" w:rsidR="00B9236D" w:rsidRPr="00B9236D" w:rsidRDefault="00B9236D" w:rsidP="00B923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04F">
              <w:rPr>
                <w:rFonts w:ascii="Times New Roman" w:hAnsi="Times New Roman" w:cs="Times New Roman"/>
                <w:sz w:val="24"/>
              </w:rPr>
              <w:lastRenderedPageBreak/>
              <w:t>Воспитанники узнали о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E104F">
              <w:rPr>
                <w:rFonts w:ascii="Times New Roman" w:hAnsi="Times New Roman" w:cs="Times New Roman"/>
                <w:sz w:val="24"/>
              </w:rPr>
              <w:t>многообразии растений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E104F">
              <w:rPr>
                <w:rFonts w:ascii="Times New Roman" w:hAnsi="Times New Roman" w:cs="Times New Roman"/>
                <w:sz w:val="24"/>
              </w:rPr>
              <w:t>и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E104F">
              <w:rPr>
                <w:rFonts w:ascii="Times New Roman" w:hAnsi="Times New Roman" w:cs="Times New Roman"/>
                <w:sz w:val="24"/>
              </w:rPr>
              <w:t>животных,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E104F">
              <w:rPr>
                <w:rFonts w:ascii="Times New Roman" w:hAnsi="Times New Roman" w:cs="Times New Roman"/>
                <w:sz w:val="24"/>
              </w:rPr>
              <w:t>потребностях как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E104F">
              <w:rPr>
                <w:rFonts w:ascii="Times New Roman" w:hAnsi="Times New Roman" w:cs="Times New Roman"/>
                <w:sz w:val="24"/>
              </w:rPr>
              <w:t>живых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E104F">
              <w:rPr>
                <w:rFonts w:ascii="Times New Roman" w:hAnsi="Times New Roman" w:cs="Times New Roman"/>
                <w:sz w:val="24"/>
              </w:rPr>
              <w:t>организмов,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E104F">
              <w:rPr>
                <w:rFonts w:ascii="Times New Roman" w:hAnsi="Times New Roman" w:cs="Times New Roman"/>
                <w:sz w:val="24"/>
              </w:rPr>
              <w:t>научились ухаживать за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E104F">
              <w:rPr>
                <w:rFonts w:ascii="Times New Roman" w:hAnsi="Times New Roman" w:cs="Times New Roman"/>
                <w:sz w:val="24"/>
              </w:rPr>
              <w:t>растениями,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E104F">
              <w:rPr>
                <w:rFonts w:ascii="Times New Roman" w:hAnsi="Times New Roman" w:cs="Times New Roman"/>
                <w:sz w:val="24"/>
              </w:rPr>
              <w:t>некоторыми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E104F">
              <w:rPr>
                <w:rFonts w:ascii="Times New Roman" w:hAnsi="Times New Roman" w:cs="Times New Roman"/>
                <w:sz w:val="24"/>
              </w:rPr>
              <w:t>животными.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E104F">
              <w:rPr>
                <w:rFonts w:ascii="Times New Roman" w:hAnsi="Times New Roman" w:cs="Times New Roman"/>
                <w:sz w:val="24"/>
              </w:rPr>
              <w:t>У</w:t>
            </w:r>
            <w:r>
              <w:rPr>
                <w:rFonts w:ascii="Times New Roman" w:hAnsi="Times New Roman" w:cs="Times New Roman"/>
                <w:sz w:val="24"/>
              </w:rPr>
              <w:t xml:space="preserve"> них </w:t>
            </w:r>
            <w:r w:rsidRPr="003E104F">
              <w:rPr>
                <w:rFonts w:ascii="Times New Roman" w:hAnsi="Times New Roman" w:cs="Times New Roman"/>
                <w:sz w:val="24"/>
              </w:rPr>
              <w:t>появилось стремление к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E104F">
              <w:rPr>
                <w:rFonts w:ascii="Times New Roman" w:hAnsi="Times New Roman" w:cs="Times New Roman"/>
                <w:sz w:val="24"/>
              </w:rPr>
              <w:t>исследованию объектов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E104F">
              <w:rPr>
                <w:rFonts w:ascii="Times New Roman" w:hAnsi="Times New Roman" w:cs="Times New Roman"/>
                <w:sz w:val="24"/>
              </w:rPr>
              <w:t>природы,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E104F">
              <w:rPr>
                <w:rFonts w:ascii="Times New Roman" w:hAnsi="Times New Roman" w:cs="Times New Roman"/>
                <w:sz w:val="24"/>
              </w:rPr>
              <w:t>научились</w:t>
            </w:r>
            <w:r>
              <w:rPr>
                <w:rFonts w:ascii="Times New Roman" w:hAnsi="Times New Roman" w:cs="Times New Roman"/>
                <w:sz w:val="24"/>
              </w:rPr>
              <w:t xml:space="preserve"> делать </w:t>
            </w:r>
            <w:r w:rsidRPr="003E104F">
              <w:rPr>
                <w:rFonts w:ascii="Times New Roman" w:hAnsi="Times New Roman" w:cs="Times New Roman"/>
                <w:sz w:val="24"/>
              </w:rPr>
              <w:t>выводы, устанавливать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E104F">
              <w:rPr>
                <w:rFonts w:ascii="Times New Roman" w:hAnsi="Times New Roman" w:cs="Times New Roman"/>
                <w:sz w:val="24"/>
              </w:rPr>
              <w:t>причинно-следственные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E104F">
              <w:rPr>
                <w:rFonts w:ascii="Times New Roman" w:hAnsi="Times New Roman" w:cs="Times New Roman"/>
                <w:sz w:val="24"/>
              </w:rPr>
              <w:t>связи.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E104F">
              <w:rPr>
                <w:rFonts w:ascii="Times New Roman" w:hAnsi="Times New Roman" w:cs="Times New Roman"/>
                <w:sz w:val="24"/>
              </w:rPr>
              <w:t>Овладели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E104F">
              <w:rPr>
                <w:rFonts w:ascii="Times New Roman" w:hAnsi="Times New Roman" w:cs="Times New Roman"/>
                <w:sz w:val="24"/>
              </w:rPr>
              <w:t>навыками экологически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E104F">
              <w:rPr>
                <w:rFonts w:ascii="Times New Roman" w:hAnsi="Times New Roman" w:cs="Times New Roman"/>
                <w:sz w:val="24"/>
              </w:rPr>
              <w:t>безопасного поведения</w:t>
            </w:r>
            <w:r>
              <w:rPr>
                <w:rFonts w:ascii="Times New Roman" w:hAnsi="Times New Roman" w:cs="Times New Roman"/>
                <w:sz w:val="24"/>
              </w:rPr>
              <w:t xml:space="preserve"> в природе.</w:t>
            </w:r>
            <w:r w:rsidRPr="00ED01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Участие </w:t>
            </w:r>
            <w:r w:rsidRPr="00ED01DE">
              <w:rPr>
                <w:rFonts w:ascii="Times New Roman" w:hAnsi="Times New Roman" w:cs="Times New Roman"/>
                <w:sz w:val="24"/>
                <w:szCs w:val="24"/>
              </w:rPr>
              <w:t xml:space="preserve">воспитанников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экологических</w:t>
            </w:r>
            <w:r w:rsidRPr="00ED01DE">
              <w:rPr>
                <w:rFonts w:ascii="Times New Roman" w:hAnsi="Times New Roman" w:cs="Times New Roman"/>
                <w:sz w:val="24"/>
                <w:szCs w:val="24"/>
              </w:rPr>
              <w:t xml:space="preserve"> конкурсах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разного уровня</w:t>
            </w:r>
            <w:r w:rsidRPr="00ED01D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050B1F3" w14:textId="77777777" w:rsidR="00B9236D" w:rsidRPr="00E0740B" w:rsidRDefault="00B9236D" w:rsidP="00B92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7E5A606" wp14:editId="201F1584">
                  <wp:extent cx="1131845" cy="1556574"/>
                  <wp:effectExtent l="0" t="0" r="0" b="5715"/>
                  <wp:docPr id="38" name="Рисунок 38" descr="d:\Backup\Desktop\достижения 2025-2026\КОНКУРСЫ\Конкурс видеороликов Журавушка\дипломы\2025-10-10_12-31-44_winscan_to_pdf_000.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Backup\Desktop\достижения 2025-2026\КОНКУРСЫ\Конкурс видеороликов Журавушка\дипломы\2025-10-10_12-31-44_winscan_to_pdf_000.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8882" cy="15662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3891A8E" wp14:editId="1DCC9CDE">
                  <wp:extent cx="2219689" cy="1568906"/>
                  <wp:effectExtent l="0" t="0" r="0" b="0"/>
                  <wp:docPr id="39" name="Рисунок 39" descr="d:\Backup\Desktop\достижения 2025-2026\КОНКУРСЫ\Экоёлка\итоги\Кривцова_page-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d:\Backup\Desktop\достижения 2025-2026\КОНКУРСЫ\Экоёлка\итоги\Кривцова_page-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0293" cy="15764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DAABDF9" wp14:editId="2A46E4AE">
                  <wp:extent cx="2205728" cy="1558546"/>
                  <wp:effectExtent l="0" t="0" r="4445" b="3810"/>
                  <wp:docPr id="40" name="Рисунок 40" descr="d:\Backup\Desktop\достижения 2024-2025\КОНКУРСЫ\изменение климата глазами детей\изменение климата глазами детей\итоги\Божьи коровки.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d:\Backup\Desktop\достижения 2024-2025\КОНКУРСЫ\изменение климата глазами детей\изменение климата глазами детей\итоги\Божьи коровки.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3443" cy="15710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CBFBE46" wp14:editId="62F3862E">
                  <wp:extent cx="1102864" cy="1516719"/>
                  <wp:effectExtent l="0" t="0" r="2540" b="7620"/>
                  <wp:docPr id="41" name="Рисунок 41" descr="d:\Backup\Desktop\достижения 2024-2025\КОНКУРСЫ\конкурс экорисунков\приказ об итогах\Матыкин Максим.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d:\Backup\Desktop\достижения 2024-2025\КОНКУРСЫ\конкурс экорисунков\приказ об итогах\Матыкин Максим.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888" cy="1519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36F6B34" wp14:editId="54707139">
                  <wp:extent cx="1033063" cy="1468055"/>
                  <wp:effectExtent l="0" t="0" r="0" b="0"/>
                  <wp:docPr id="42" name="Рисунок 42" descr="d:\Backup\Desktop\достижения 2024-2025\КОНКУРСЫ\Олимпиада Эколят\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d:\Backup\Desktop\достижения 2024-2025\КОНКУРСЫ\Олимпиада Эколят\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4698" cy="14703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8B46E8C" wp14:editId="3D01DEB4">
                  <wp:extent cx="1033063" cy="1460903"/>
                  <wp:effectExtent l="0" t="0" r="0" b="6350"/>
                  <wp:docPr id="43" name="Рисунок 43" descr="d:\Backup\Desktop\достижения 2025-2026\КОНКУРСЫ\экологический калейдоскоп\итоги\Семья Кривцовых_page-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d:\Backup\Desktop\достижения 2025-2026\КОНКУРСЫ\экологический калейдоскоп\итоги\Семья Кривцовых_page-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137" cy="1468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4713" w:rsidRPr="00E0740B" w14:paraId="020769D0" w14:textId="77777777" w:rsidTr="00B9236D">
        <w:tc>
          <w:tcPr>
            <w:tcW w:w="3678" w:type="dxa"/>
          </w:tcPr>
          <w:p w14:paraId="0FD74B87" w14:textId="77777777" w:rsidR="00E0740B" w:rsidRPr="00E0740B" w:rsidRDefault="00E0740B" w:rsidP="00E07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40B">
              <w:rPr>
                <w:rFonts w:ascii="Times New Roman" w:hAnsi="Times New Roman" w:cs="Times New Roman"/>
                <w:sz w:val="24"/>
                <w:szCs w:val="24"/>
              </w:rPr>
              <w:t>«Примерная программа дошкольного образования</w:t>
            </w:r>
          </w:p>
          <w:p w14:paraId="5179231A" w14:textId="77777777" w:rsidR="00E0740B" w:rsidRDefault="00E0740B" w:rsidP="00E07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40B">
              <w:rPr>
                <w:rFonts w:ascii="Times New Roman" w:hAnsi="Times New Roman" w:cs="Times New Roman"/>
                <w:sz w:val="24"/>
                <w:szCs w:val="24"/>
              </w:rPr>
              <w:t xml:space="preserve">для групп казачьей направленности»/Сост.: </w:t>
            </w:r>
            <w:r w:rsidR="00C64713">
              <w:rPr>
                <w:rFonts w:ascii="Times New Roman" w:hAnsi="Times New Roman" w:cs="Times New Roman"/>
                <w:sz w:val="24"/>
                <w:szCs w:val="24"/>
              </w:rPr>
              <w:t xml:space="preserve">Е.В. Моисеева, А.Д. </w:t>
            </w:r>
            <w:proofErr w:type="spellStart"/>
            <w:r w:rsidR="00C64713">
              <w:rPr>
                <w:rFonts w:ascii="Times New Roman" w:hAnsi="Times New Roman" w:cs="Times New Roman"/>
                <w:sz w:val="24"/>
                <w:szCs w:val="24"/>
              </w:rPr>
              <w:t>Тибилашвили</w:t>
            </w:r>
            <w:proofErr w:type="spellEnd"/>
          </w:p>
          <w:p w14:paraId="2F448AF7" w14:textId="77777777" w:rsidR="00C64713" w:rsidRDefault="00C64713" w:rsidP="00E074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93FC7F" w14:textId="77777777" w:rsidR="00C64713" w:rsidRPr="00E0740B" w:rsidRDefault="00C64713" w:rsidP="00E07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79AC70D9" wp14:editId="67723C13">
                  <wp:extent cx="1382070" cy="2016472"/>
                  <wp:effectExtent l="0" t="0" r="8890" b="3175"/>
                  <wp:docPr id="2050" name="Picture 2" descr="D:\Backup\Downloads\IMG_20250528_155128_edit_3580778450692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0" name="Picture 2" descr="D:\Backup\Downloads\IMG_20250528_155128_edit_3580778450692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282" cy="201969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F4A7B04" w14:textId="77777777" w:rsidR="00E0740B" w:rsidRPr="00E0740B" w:rsidRDefault="00E0740B" w:rsidP="00E074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2" w:type="dxa"/>
          </w:tcPr>
          <w:p w14:paraId="375E0B11" w14:textId="77777777" w:rsidR="00E0740B" w:rsidRPr="00E0740B" w:rsidRDefault="00E0740B" w:rsidP="00C647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4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получение воспитанниками первичных знаний о казачестве и формирование у них положительного представления о казаках как носителях патриотического сознания.</w:t>
            </w:r>
          </w:p>
          <w:p w14:paraId="2DDB5103" w14:textId="77777777" w:rsidR="00E0740B" w:rsidRPr="00E0740B" w:rsidRDefault="00E0740B" w:rsidP="00C647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40B">
              <w:rPr>
                <w:rFonts w:ascii="Times New Roman" w:hAnsi="Times New Roman" w:cs="Times New Roman"/>
                <w:sz w:val="24"/>
                <w:szCs w:val="24"/>
              </w:rPr>
              <w:t>Задачи:</w:t>
            </w:r>
          </w:p>
          <w:p w14:paraId="51BF9EA7" w14:textId="77777777" w:rsidR="00E0740B" w:rsidRPr="00E0740B" w:rsidRDefault="00E0740B" w:rsidP="00C647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40B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E0740B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интерес к своей малой Родине, ее достопримечательностям, историческому прошлому малой Родины и людям, ее прославившим;</w:t>
            </w:r>
          </w:p>
          <w:p w14:paraId="3F366035" w14:textId="77777777" w:rsidR="00E0740B" w:rsidRPr="00E0740B" w:rsidRDefault="00E0740B" w:rsidP="00C647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4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sym w:font="Symbol" w:char="F02D"/>
            </w:r>
            <w:r w:rsidRPr="00E0740B">
              <w:rPr>
                <w:rFonts w:ascii="Times New Roman" w:hAnsi="Times New Roman" w:cs="Times New Roman"/>
                <w:sz w:val="24"/>
                <w:szCs w:val="24"/>
              </w:rPr>
              <w:t xml:space="preserve"> расширять представления детей о географическом положении, социально-экономической значимости родного города;</w:t>
            </w:r>
          </w:p>
          <w:p w14:paraId="2415AE8B" w14:textId="77777777" w:rsidR="00E0740B" w:rsidRPr="00E0740B" w:rsidRDefault="00E0740B" w:rsidP="00C647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40B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E0740B">
              <w:rPr>
                <w:rFonts w:ascii="Times New Roman" w:hAnsi="Times New Roman" w:cs="Times New Roman"/>
                <w:sz w:val="24"/>
                <w:szCs w:val="24"/>
              </w:rPr>
              <w:t xml:space="preserve"> знакомить с культурой, бытом и традициями казаков, казачьими праздниками;</w:t>
            </w:r>
          </w:p>
          <w:p w14:paraId="6ED5C370" w14:textId="77777777" w:rsidR="00E0740B" w:rsidRPr="00E0740B" w:rsidRDefault="00E0740B" w:rsidP="00C647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40B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E0740B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традиционное для казаков уважение и доброжелательное отношение к своей семье, обществу;</w:t>
            </w:r>
          </w:p>
          <w:p w14:paraId="19B7A1B1" w14:textId="77777777" w:rsidR="00E0740B" w:rsidRPr="00E0740B" w:rsidRDefault="00E0740B" w:rsidP="00C647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40B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E0740B">
              <w:rPr>
                <w:rFonts w:ascii="Times New Roman" w:hAnsi="Times New Roman" w:cs="Times New Roman"/>
                <w:sz w:val="24"/>
                <w:szCs w:val="24"/>
              </w:rPr>
              <w:t xml:space="preserve"> приобщать к традиционным для православной России духовно-нравственным ценностям;</w:t>
            </w:r>
          </w:p>
          <w:p w14:paraId="34C2BC79" w14:textId="77777777" w:rsidR="00E0740B" w:rsidRPr="00E0740B" w:rsidRDefault="00E0740B" w:rsidP="00C647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40B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E0740B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представление детей о значимости активного движения в жизни казака;</w:t>
            </w:r>
          </w:p>
          <w:p w14:paraId="2DC53823" w14:textId="77777777" w:rsidR="00E0740B" w:rsidRPr="00E0740B" w:rsidRDefault="00E0740B" w:rsidP="00C647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40B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E0740B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коммуникативные качества детей посредством традиционных для казачества игр, танцев и забав.</w:t>
            </w:r>
          </w:p>
        </w:tc>
      </w:tr>
      <w:tr w:rsidR="00C64713" w:rsidRPr="00E0740B" w14:paraId="287334E0" w14:textId="77777777" w:rsidTr="00B9236D">
        <w:tc>
          <w:tcPr>
            <w:tcW w:w="3678" w:type="dxa"/>
          </w:tcPr>
          <w:p w14:paraId="717314E5" w14:textId="77777777" w:rsidR="00E0740B" w:rsidRPr="00E0740B" w:rsidRDefault="00E0740B" w:rsidP="00E07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4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Парциальная программа</w:t>
            </w:r>
          </w:p>
          <w:p w14:paraId="66F58835" w14:textId="77777777" w:rsidR="00E0740B" w:rsidRPr="00E0740B" w:rsidRDefault="00E0740B" w:rsidP="00E07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40B">
              <w:rPr>
                <w:rFonts w:ascii="Times New Roman" w:hAnsi="Times New Roman" w:cs="Times New Roman"/>
                <w:sz w:val="24"/>
                <w:szCs w:val="24"/>
              </w:rPr>
              <w:t xml:space="preserve"> «Мы живём в России» </w:t>
            </w:r>
          </w:p>
          <w:p w14:paraId="74774320" w14:textId="77777777" w:rsidR="00E0740B" w:rsidRDefault="00E0740B" w:rsidP="00E07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40B">
              <w:rPr>
                <w:rFonts w:ascii="Times New Roman" w:hAnsi="Times New Roman" w:cs="Times New Roman"/>
                <w:sz w:val="24"/>
                <w:szCs w:val="24"/>
              </w:rPr>
              <w:t>Н.Г. Зеленовой, Л.Е. Осиповой</w:t>
            </w:r>
          </w:p>
          <w:p w14:paraId="1E5715B8" w14:textId="77777777" w:rsidR="00C64713" w:rsidRPr="00E0740B" w:rsidRDefault="00C64713" w:rsidP="00E07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B88F0AB" wp14:editId="3F859F05">
                  <wp:extent cx="2101027" cy="1575770"/>
                  <wp:effectExtent l="0" t="0" r="0" b="5715"/>
                  <wp:docPr id="44" name="Picture 2" descr="d:\Backup\Desktop\img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 descr="d:\Backup\Desktop\img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29" cy="157637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62" w:type="dxa"/>
          </w:tcPr>
          <w:p w14:paraId="0DE8E753" w14:textId="77777777" w:rsidR="00E0740B" w:rsidRPr="00E0740B" w:rsidRDefault="00E0740B" w:rsidP="00E07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40B">
              <w:rPr>
                <w:rFonts w:ascii="Times New Roman" w:hAnsi="Times New Roman" w:cs="Times New Roman"/>
                <w:sz w:val="24"/>
                <w:szCs w:val="24"/>
              </w:rPr>
              <w:t xml:space="preserve">Цель: воспитание гуманной, духовно-нравственной личности, достойных будущих граждан России, патриотов своего Отечества. </w:t>
            </w:r>
          </w:p>
          <w:p w14:paraId="3AFF0676" w14:textId="77777777" w:rsidR="00E0740B" w:rsidRPr="00E0740B" w:rsidRDefault="00E0740B" w:rsidP="00E07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40B">
              <w:rPr>
                <w:rFonts w:ascii="Times New Roman" w:hAnsi="Times New Roman" w:cs="Times New Roman"/>
                <w:sz w:val="24"/>
                <w:szCs w:val="24"/>
              </w:rPr>
              <w:t xml:space="preserve">Задачи: </w:t>
            </w:r>
          </w:p>
          <w:p w14:paraId="64A7B641" w14:textId="77777777" w:rsidR="00E0740B" w:rsidRPr="00E0740B" w:rsidRDefault="00E0740B" w:rsidP="00E07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40B">
              <w:rPr>
                <w:rFonts w:ascii="Times New Roman" w:hAnsi="Times New Roman" w:cs="Times New Roman"/>
                <w:sz w:val="24"/>
                <w:szCs w:val="24"/>
              </w:rPr>
              <w:t xml:space="preserve">- формировать чувства привязанности к своему дому, детскому саду, друзьям в детском саду, своим близким; </w:t>
            </w:r>
          </w:p>
          <w:p w14:paraId="1107D034" w14:textId="77777777" w:rsidR="00E0740B" w:rsidRPr="00E0740B" w:rsidRDefault="00E0740B" w:rsidP="00E07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40B">
              <w:rPr>
                <w:rFonts w:ascii="Times New Roman" w:hAnsi="Times New Roman" w:cs="Times New Roman"/>
                <w:sz w:val="24"/>
                <w:szCs w:val="24"/>
              </w:rPr>
              <w:t xml:space="preserve">- формировать у детей чувство любви к своей родине, на основе приобщения к природе, культуре и традициям; </w:t>
            </w:r>
          </w:p>
          <w:p w14:paraId="73CB26A4" w14:textId="77777777" w:rsidR="00E0740B" w:rsidRPr="00E0740B" w:rsidRDefault="00E0740B" w:rsidP="00E07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40B">
              <w:rPr>
                <w:rFonts w:ascii="Times New Roman" w:hAnsi="Times New Roman" w:cs="Times New Roman"/>
                <w:sz w:val="24"/>
                <w:szCs w:val="24"/>
              </w:rPr>
              <w:t xml:space="preserve">- формировать представления о России как родной стране, Москве как о столице России; </w:t>
            </w:r>
          </w:p>
          <w:p w14:paraId="539653EB" w14:textId="77777777" w:rsidR="00E0740B" w:rsidRPr="00E0740B" w:rsidRDefault="00E0740B" w:rsidP="00E07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40B">
              <w:rPr>
                <w:rFonts w:ascii="Times New Roman" w:hAnsi="Times New Roman" w:cs="Times New Roman"/>
                <w:sz w:val="24"/>
                <w:szCs w:val="24"/>
              </w:rPr>
              <w:t xml:space="preserve">- воспитывать патриотизм, уважение к культурному прошлому родного города, России средствами эстетического воспитания: музыка, </w:t>
            </w:r>
            <w:proofErr w:type="spellStart"/>
            <w:r w:rsidRPr="00E0740B">
              <w:rPr>
                <w:rFonts w:ascii="Times New Roman" w:hAnsi="Times New Roman" w:cs="Times New Roman"/>
                <w:sz w:val="24"/>
                <w:szCs w:val="24"/>
              </w:rPr>
              <w:t>изодеятельность</w:t>
            </w:r>
            <w:proofErr w:type="spellEnd"/>
            <w:r w:rsidRPr="00E0740B">
              <w:rPr>
                <w:rFonts w:ascii="Times New Roman" w:hAnsi="Times New Roman" w:cs="Times New Roman"/>
                <w:sz w:val="24"/>
                <w:szCs w:val="24"/>
              </w:rPr>
              <w:t xml:space="preserve">, художественное слово; </w:t>
            </w:r>
          </w:p>
          <w:p w14:paraId="491E3F67" w14:textId="77777777" w:rsidR="00E0740B" w:rsidRPr="00E0740B" w:rsidRDefault="00E0740B" w:rsidP="00E07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40B">
              <w:rPr>
                <w:rFonts w:ascii="Times New Roman" w:hAnsi="Times New Roman" w:cs="Times New Roman"/>
                <w:sz w:val="24"/>
                <w:szCs w:val="24"/>
              </w:rPr>
              <w:t>- воспитывать гражданско-патриотические чувства через изучение государственной символики России.</w:t>
            </w:r>
          </w:p>
        </w:tc>
      </w:tr>
      <w:tr w:rsidR="00C64713" w:rsidRPr="00E0740B" w14:paraId="0491EFBC" w14:textId="77777777" w:rsidTr="00B9236D">
        <w:tc>
          <w:tcPr>
            <w:tcW w:w="3678" w:type="dxa"/>
          </w:tcPr>
          <w:p w14:paraId="66C042C6" w14:textId="77777777" w:rsidR="00E0740B" w:rsidRPr="00E0740B" w:rsidRDefault="00E0740B" w:rsidP="00E07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40B">
              <w:rPr>
                <w:rFonts w:ascii="Times New Roman" w:hAnsi="Times New Roman" w:cs="Times New Roman"/>
                <w:sz w:val="24"/>
                <w:szCs w:val="24"/>
              </w:rPr>
              <w:t>Парциальная программа для детей дошкольного возраста «Казачий край»</w:t>
            </w:r>
          </w:p>
        </w:tc>
        <w:tc>
          <w:tcPr>
            <w:tcW w:w="5962" w:type="dxa"/>
          </w:tcPr>
          <w:p w14:paraId="78CE981E" w14:textId="77777777" w:rsidR="00E0740B" w:rsidRPr="00E0740B" w:rsidRDefault="00E0740B" w:rsidP="00C647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740B">
              <w:rPr>
                <w:rFonts w:ascii="Times New Roman" w:hAnsi="Times New Roman" w:cs="Times New Roman"/>
                <w:sz w:val="24"/>
                <w:szCs w:val="24"/>
              </w:rPr>
              <w:t>Цель: формирование целостного исторического образа родного края, духовно-нравственное и патриотическое воспитание детей дошкольного возраста на основе историко-культурных традиций казачества, приобщение воспитанников к казачьему укладу жизни, желание служить Отечеству.</w:t>
            </w:r>
          </w:p>
          <w:p w14:paraId="28AEB036" w14:textId="77777777" w:rsidR="00E0740B" w:rsidRPr="00E0740B" w:rsidRDefault="00E0740B" w:rsidP="00E07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40B">
              <w:rPr>
                <w:rFonts w:ascii="Times New Roman" w:hAnsi="Times New Roman" w:cs="Times New Roman"/>
                <w:sz w:val="24"/>
                <w:szCs w:val="24"/>
              </w:rPr>
              <w:t>Задачи:</w:t>
            </w:r>
          </w:p>
          <w:p w14:paraId="50AABE17" w14:textId="77777777" w:rsidR="00E0740B" w:rsidRPr="00E0740B" w:rsidRDefault="00C64713" w:rsidP="00C647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0740B" w:rsidRPr="00E0740B">
              <w:rPr>
                <w:rFonts w:ascii="Times New Roman" w:hAnsi="Times New Roman" w:cs="Times New Roman"/>
                <w:sz w:val="24"/>
                <w:szCs w:val="24"/>
              </w:rPr>
              <w:t>Формировать интерес к своей малой Родине, ее достопримечательностям, историческому прошлому Волгоградской области и людям, ее прославившим.</w:t>
            </w:r>
          </w:p>
          <w:p w14:paraId="414B5438" w14:textId="77777777" w:rsidR="00E0740B" w:rsidRPr="00E0740B" w:rsidRDefault="00C64713" w:rsidP="00C647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0740B" w:rsidRPr="00E0740B">
              <w:rPr>
                <w:rFonts w:ascii="Times New Roman" w:hAnsi="Times New Roman" w:cs="Times New Roman"/>
                <w:sz w:val="24"/>
                <w:szCs w:val="24"/>
              </w:rPr>
              <w:t>Воспитывать духовно-нравственное отношение к природе родного края, чувства сопричастности к ней.</w:t>
            </w:r>
          </w:p>
          <w:p w14:paraId="01EAB659" w14:textId="77777777" w:rsidR="00E0740B" w:rsidRPr="00E0740B" w:rsidRDefault="00C64713" w:rsidP="00C647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0740B" w:rsidRPr="00E0740B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 дошкольников познавательный интерес к истории и традициям казачества </w:t>
            </w:r>
            <w:proofErr w:type="spellStart"/>
            <w:r w:rsidR="00E0740B" w:rsidRPr="00E0740B">
              <w:rPr>
                <w:rFonts w:ascii="Times New Roman" w:hAnsi="Times New Roman" w:cs="Times New Roman"/>
                <w:sz w:val="24"/>
                <w:szCs w:val="24"/>
              </w:rPr>
              <w:t>Хопёрской</w:t>
            </w:r>
            <w:proofErr w:type="spellEnd"/>
            <w:r w:rsidR="00E0740B" w:rsidRPr="00E0740B">
              <w:rPr>
                <w:rFonts w:ascii="Times New Roman" w:hAnsi="Times New Roman" w:cs="Times New Roman"/>
                <w:sz w:val="24"/>
                <w:szCs w:val="24"/>
              </w:rPr>
              <w:t xml:space="preserve"> земли, культуре родного края.</w:t>
            </w:r>
          </w:p>
          <w:p w14:paraId="24622B2E" w14:textId="77777777" w:rsidR="00E0740B" w:rsidRPr="00E0740B" w:rsidRDefault="00C64713" w:rsidP="00C647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0740B" w:rsidRPr="00E0740B">
              <w:rPr>
                <w:rFonts w:ascii="Times New Roman" w:hAnsi="Times New Roman" w:cs="Times New Roman"/>
                <w:sz w:val="24"/>
                <w:szCs w:val="24"/>
              </w:rPr>
              <w:t>Знакомить с традициями казачества, направленными на совершенствование физического и психологического здоровья.</w:t>
            </w:r>
          </w:p>
          <w:p w14:paraId="651F5C0D" w14:textId="77777777" w:rsidR="00E0740B" w:rsidRPr="00E0740B" w:rsidRDefault="00C64713" w:rsidP="00C647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0740B" w:rsidRPr="00E0740B">
              <w:rPr>
                <w:rFonts w:ascii="Times New Roman" w:hAnsi="Times New Roman" w:cs="Times New Roman"/>
                <w:sz w:val="24"/>
                <w:szCs w:val="24"/>
              </w:rPr>
              <w:t>Приобщать детей к традициям православной духовной культуры на основе русского фольклора и русской истории, обычаям, воспитывать патриотические чувства.</w:t>
            </w:r>
          </w:p>
          <w:p w14:paraId="7F1B557B" w14:textId="77777777" w:rsidR="00E0740B" w:rsidRPr="00E0740B" w:rsidRDefault="00C64713" w:rsidP="00C647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0740B" w:rsidRPr="00E0740B">
              <w:rPr>
                <w:rFonts w:ascii="Times New Roman" w:hAnsi="Times New Roman" w:cs="Times New Roman"/>
                <w:sz w:val="24"/>
                <w:szCs w:val="24"/>
              </w:rPr>
              <w:t xml:space="preserve">Способствовать повышению значения семейных ценностей, приучать к этическим нормам поведения и </w:t>
            </w:r>
            <w:r w:rsidR="00E0740B" w:rsidRPr="00E074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самодисциплине.</w:t>
            </w:r>
          </w:p>
          <w:p w14:paraId="56AB4C10" w14:textId="77777777" w:rsidR="00E0740B" w:rsidRPr="00E0740B" w:rsidRDefault="00C64713" w:rsidP="00C647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0740B" w:rsidRPr="00E0740B">
              <w:rPr>
                <w:rFonts w:ascii="Times New Roman" w:hAnsi="Times New Roman" w:cs="Times New Roman"/>
                <w:sz w:val="24"/>
                <w:szCs w:val="24"/>
              </w:rPr>
              <w:t>Развивать познавательные, творческие, интеллектуальные способности, речевую культуру.</w:t>
            </w:r>
          </w:p>
        </w:tc>
      </w:tr>
      <w:tr w:rsidR="00500BCB" w:rsidRPr="00E0740B" w14:paraId="3329F447" w14:textId="77777777" w:rsidTr="006633A3">
        <w:tc>
          <w:tcPr>
            <w:tcW w:w="9640" w:type="dxa"/>
            <w:gridSpan w:val="2"/>
          </w:tcPr>
          <w:p w14:paraId="6DA6C4AE" w14:textId="77777777" w:rsidR="00924870" w:rsidRDefault="00924870" w:rsidP="009248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01D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Участие </w:t>
            </w:r>
            <w:r w:rsidRPr="00ED01DE">
              <w:rPr>
                <w:rFonts w:ascii="Times New Roman" w:hAnsi="Times New Roman" w:cs="Times New Roman"/>
                <w:sz w:val="24"/>
                <w:szCs w:val="24"/>
              </w:rPr>
              <w:t xml:space="preserve">воспитанников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педагогов </w:t>
            </w:r>
            <w:r w:rsidRPr="00ED01DE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патриотических</w:t>
            </w:r>
            <w:r w:rsidRPr="00ED01DE">
              <w:rPr>
                <w:rFonts w:ascii="Times New Roman" w:hAnsi="Times New Roman" w:cs="Times New Roman"/>
                <w:sz w:val="24"/>
                <w:szCs w:val="24"/>
              </w:rPr>
              <w:t xml:space="preserve"> конкурсах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разного уровня</w:t>
            </w:r>
            <w:r w:rsidRPr="00ED01D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1D428B2" w14:textId="77777777" w:rsidR="00500BCB" w:rsidRPr="00E0740B" w:rsidRDefault="00500BCB" w:rsidP="009248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C64F961" wp14:editId="18BFAD4C">
                  <wp:extent cx="1396031" cy="1973440"/>
                  <wp:effectExtent l="0" t="0" r="0" b="8255"/>
                  <wp:docPr id="25" name="Рисунок 25" descr="d:\Backup\Desktop\достижения 2024-2025\КОНКУРСЫ\конкурс ВГАПО театр 500 руб\итоги\Дипломы 2 степени Театральная постановка - Божьи коровк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d:\Backup\Desktop\достижения 2024-2025\КОНКУРСЫ\конкурс ВГАПО театр 500 руб\итоги\Дипломы 2 степени Театральная постановка - Божьи коровк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5611" cy="1972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11C1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13440DF" wp14:editId="7CA9A36B">
                  <wp:extent cx="1497984" cy="2085506"/>
                  <wp:effectExtent l="0" t="0" r="6985" b="0"/>
                  <wp:docPr id="28" name="Рисунок 28" descr="d:\Backup\Desktop\достижения 2024-2025\КОНКУРСЫ\Помним! Гордимся!\Итоги\победители\Никифоров Рома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d:\Backup\Desktop\достижения 2024-2025\КОНКУРСЫ\Помним! Гордимся!\Итоги\победители\Никифоров Рома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2983" cy="20924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E104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EE4715F" wp14:editId="1CDE405A">
                  <wp:extent cx="1465832" cy="2072905"/>
                  <wp:effectExtent l="0" t="0" r="1270" b="3810"/>
                  <wp:docPr id="29" name="Рисунок 29" descr="D:\Backup\Downloads\Танцевальная группа_page-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D:\Backup\Downloads\Танцевальная группа_page-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7056" cy="2074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8D29CC" w14:textId="77777777" w:rsidR="00E0740B" w:rsidRDefault="00E0740B" w:rsidP="00E619F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</w:pPr>
    </w:p>
    <w:p w14:paraId="11140C88" w14:textId="17E5CE96" w:rsidR="00FE445A" w:rsidRPr="00FE445A" w:rsidRDefault="00FE445A" w:rsidP="00FE445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</w:pPr>
      <w:r w:rsidRPr="00FE445A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>В МБДОУ «Детский сад № 6 «Светлячок» оказывает платные образовательные услуги по программам дополнительного образования в форме кружков.</w:t>
      </w:r>
    </w:p>
    <w:p w14:paraId="2F51A53A" w14:textId="0CDF08B4" w:rsidR="0084019C" w:rsidRDefault="000F4088" w:rsidP="00FE445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FE445A">
        <w:rPr>
          <w:rFonts w:ascii="Times New Roman" w:hAnsi="Times New Roman" w:cs="Times New Roman"/>
          <w:sz w:val="24"/>
          <w:szCs w:val="28"/>
        </w:rPr>
        <w:t>►</w:t>
      </w:r>
      <w:r w:rsidR="0084019C" w:rsidRPr="00FE445A">
        <w:rPr>
          <w:rFonts w:ascii="Times New Roman" w:hAnsi="Times New Roman" w:cs="Times New Roman"/>
          <w:sz w:val="24"/>
          <w:szCs w:val="28"/>
        </w:rPr>
        <w:t xml:space="preserve"> «</w:t>
      </w:r>
      <w:r w:rsidR="00FE445A" w:rsidRPr="00FE445A">
        <w:rPr>
          <w:rFonts w:ascii="Times New Roman" w:hAnsi="Times New Roman" w:cs="Times New Roman"/>
          <w:sz w:val="24"/>
          <w:szCs w:val="28"/>
        </w:rPr>
        <w:t>Театральный сундучок</w:t>
      </w:r>
      <w:r w:rsidR="0084019C" w:rsidRPr="00FE445A">
        <w:rPr>
          <w:rFonts w:ascii="Times New Roman" w:hAnsi="Times New Roman" w:cs="Times New Roman"/>
          <w:sz w:val="24"/>
          <w:szCs w:val="28"/>
        </w:rPr>
        <w:t>»</w:t>
      </w:r>
      <w:r w:rsidR="00FE445A" w:rsidRPr="00FE445A">
        <w:rPr>
          <w:rFonts w:ascii="Times New Roman" w:hAnsi="Times New Roman" w:cs="Times New Roman"/>
          <w:sz w:val="24"/>
          <w:szCs w:val="28"/>
        </w:rPr>
        <w:t xml:space="preserve"> художественной направленности;</w:t>
      </w:r>
    </w:p>
    <w:p w14:paraId="7988A78B" w14:textId="77777777" w:rsidR="00FE445A" w:rsidRPr="00FE445A" w:rsidRDefault="00FE445A" w:rsidP="00FE445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5ABC7879" w14:textId="77777777" w:rsidR="00FE445A" w:rsidRDefault="000F4088" w:rsidP="00FE445A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FE445A">
        <w:rPr>
          <w:rFonts w:ascii="Times New Roman" w:hAnsi="Times New Roman" w:cs="Times New Roman"/>
          <w:sz w:val="24"/>
          <w:szCs w:val="28"/>
        </w:rPr>
        <w:t>►</w:t>
      </w:r>
      <w:r w:rsidR="0084019C" w:rsidRPr="00FE445A">
        <w:rPr>
          <w:rFonts w:ascii="Times New Roman" w:hAnsi="Times New Roman" w:cs="Times New Roman"/>
          <w:sz w:val="24"/>
          <w:szCs w:val="28"/>
        </w:rPr>
        <w:t xml:space="preserve"> «</w:t>
      </w:r>
      <w:proofErr w:type="spellStart"/>
      <w:r w:rsidR="00FE445A" w:rsidRPr="00FE445A">
        <w:rPr>
          <w:rFonts w:ascii="Times New Roman" w:hAnsi="Times New Roman" w:cs="Times New Roman"/>
          <w:sz w:val="24"/>
          <w:szCs w:val="28"/>
        </w:rPr>
        <w:t>АБВГДейка</w:t>
      </w:r>
      <w:proofErr w:type="spellEnd"/>
      <w:r w:rsidR="0084019C" w:rsidRPr="00FE445A">
        <w:rPr>
          <w:rFonts w:ascii="Times New Roman" w:hAnsi="Times New Roman" w:cs="Times New Roman"/>
          <w:sz w:val="24"/>
          <w:szCs w:val="28"/>
        </w:rPr>
        <w:t>»</w:t>
      </w:r>
      <w:r w:rsidR="00FE445A" w:rsidRPr="00FE445A">
        <w:rPr>
          <w:rFonts w:ascii="Times New Roman" w:hAnsi="Times New Roman" w:cs="Times New Roman"/>
          <w:sz w:val="24"/>
          <w:szCs w:val="28"/>
        </w:rPr>
        <w:t xml:space="preserve"> социально-гуманитарной направленности;</w:t>
      </w:r>
    </w:p>
    <w:p w14:paraId="62148D55" w14:textId="695AC821" w:rsidR="00FE445A" w:rsidRPr="00FE445A" w:rsidRDefault="00FE445A" w:rsidP="00FE445A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FE445A">
        <w:rPr>
          <w:rFonts w:ascii="Times New Roman" w:hAnsi="Times New Roman" w:cs="Times New Roman"/>
          <w:sz w:val="24"/>
          <w:szCs w:val="28"/>
        </w:rPr>
        <w:t>► «</w:t>
      </w:r>
      <w:proofErr w:type="spellStart"/>
      <w:r w:rsidRPr="00FE445A">
        <w:rPr>
          <w:rFonts w:ascii="Times New Roman" w:hAnsi="Times New Roman" w:cs="Times New Roman"/>
          <w:sz w:val="24"/>
          <w:szCs w:val="28"/>
        </w:rPr>
        <w:t>Речевичок</w:t>
      </w:r>
      <w:proofErr w:type="spellEnd"/>
      <w:r w:rsidRPr="00FE445A">
        <w:rPr>
          <w:rFonts w:ascii="Times New Roman" w:hAnsi="Times New Roman" w:cs="Times New Roman"/>
          <w:sz w:val="24"/>
          <w:szCs w:val="28"/>
        </w:rPr>
        <w:t>» социально-гуманитарной направленности;</w:t>
      </w:r>
    </w:p>
    <w:p w14:paraId="4E9C0A97" w14:textId="7B5482DF" w:rsidR="00FE445A" w:rsidRPr="00FE445A" w:rsidRDefault="00FE445A" w:rsidP="00FE445A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FE445A">
        <w:rPr>
          <w:rFonts w:ascii="Times New Roman" w:hAnsi="Times New Roman" w:cs="Times New Roman"/>
          <w:sz w:val="24"/>
          <w:szCs w:val="28"/>
        </w:rPr>
        <w:t>► «</w:t>
      </w:r>
      <w:proofErr w:type="spellStart"/>
      <w:r w:rsidRPr="00FE445A">
        <w:rPr>
          <w:rFonts w:ascii="Times New Roman" w:hAnsi="Times New Roman" w:cs="Times New Roman"/>
          <w:sz w:val="24"/>
          <w:szCs w:val="28"/>
        </w:rPr>
        <w:t>Развивайка</w:t>
      </w:r>
      <w:proofErr w:type="spellEnd"/>
      <w:r w:rsidRPr="00FE445A">
        <w:rPr>
          <w:rFonts w:ascii="Times New Roman" w:hAnsi="Times New Roman" w:cs="Times New Roman"/>
          <w:sz w:val="24"/>
          <w:szCs w:val="28"/>
        </w:rPr>
        <w:t>» социально-гуманитарной направленности.</w:t>
      </w:r>
    </w:p>
    <w:p w14:paraId="2D170F11" w14:textId="77777777" w:rsidR="00E619FD" w:rsidRPr="00FF784E" w:rsidRDefault="00322D1A" w:rsidP="00E46CFD">
      <w:pPr>
        <w:ind w:firstLine="709"/>
        <w:jc w:val="both"/>
        <w:rPr>
          <w:rFonts w:ascii="Times New Roman" w:hAnsi="Times New Roman" w:cs="Times New Roman"/>
          <w:sz w:val="24"/>
        </w:rPr>
      </w:pPr>
      <w:r w:rsidRPr="00FF784E">
        <w:rPr>
          <w:rFonts w:ascii="Times New Roman" w:hAnsi="Times New Roman" w:cs="Times New Roman"/>
          <w:sz w:val="24"/>
        </w:rPr>
        <w:t>Педагоги в практической деятельности широко используют инновационные проекты по следующ</w:t>
      </w:r>
      <w:r w:rsidR="00E619FD" w:rsidRPr="00FF784E">
        <w:rPr>
          <w:rFonts w:ascii="Times New Roman" w:hAnsi="Times New Roman" w:cs="Times New Roman"/>
          <w:sz w:val="24"/>
        </w:rPr>
        <w:t>им темам: «Хлеб – всему голова»</w:t>
      </w:r>
      <w:r w:rsidRPr="00FF784E">
        <w:rPr>
          <w:rFonts w:ascii="Times New Roman" w:hAnsi="Times New Roman" w:cs="Times New Roman"/>
          <w:sz w:val="24"/>
        </w:rPr>
        <w:t xml:space="preserve">, </w:t>
      </w:r>
      <w:r w:rsidR="009A32EB" w:rsidRPr="00FF784E">
        <w:rPr>
          <w:rFonts w:ascii="Times New Roman" w:hAnsi="Times New Roman" w:cs="Times New Roman"/>
          <w:sz w:val="24"/>
        </w:rPr>
        <w:t xml:space="preserve">«Ты мне улица родная и в погоду дорога», «Известные памятники нашего города», </w:t>
      </w:r>
      <w:r w:rsidRPr="00FF784E">
        <w:rPr>
          <w:rFonts w:ascii="Times New Roman" w:hAnsi="Times New Roman" w:cs="Times New Roman"/>
          <w:sz w:val="24"/>
        </w:rPr>
        <w:t>«</w:t>
      </w:r>
      <w:r w:rsidR="00673C52" w:rsidRPr="00FF784E">
        <w:rPr>
          <w:rFonts w:ascii="Times New Roman" w:hAnsi="Times New Roman" w:cs="Times New Roman"/>
          <w:sz w:val="24"/>
        </w:rPr>
        <w:t>С чего начинается Родина?»</w:t>
      </w:r>
      <w:r w:rsidR="009A32EB" w:rsidRPr="00FF784E">
        <w:rPr>
          <w:rFonts w:ascii="Times New Roman" w:hAnsi="Times New Roman" w:cs="Times New Roman"/>
          <w:sz w:val="24"/>
        </w:rPr>
        <w:t xml:space="preserve"> и др</w:t>
      </w:r>
      <w:r w:rsidRPr="00FF784E">
        <w:rPr>
          <w:rFonts w:ascii="Times New Roman" w:hAnsi="Times New Roman" w:cs="Times New Roman"/>
          <w:sz w:val="24"/>
        </w:rPr>
        <w:t xml:space="preserve">. На протяжении </w:t>
      </w:r>
      <w:r w:rsidR="00BD3816" w:rsidRPr="00FF784E">
        <w:rPr>
          <w:rFonts w:ascii="Times New Roman" w:hAnsi="Times New Roman" w:cs="Times New Roman"/>
          <w:sz w:val="24"/>
        </w:rPr>
        <w:t>трёх</w:t>
      </w:r>
      <w:r w:rsidRPr="00FF784E">
        <w:rPr>
          <w:rFonts w:ascii="Times New Roman" w:hAnsi="Times New Roman" w:cs="Times New Roman"/>
          <w:sz w:val="24"/>
        </w:rPr>
        <w:t xml:space="preserve"> лет педагоги ДОУ участвовали в региональном фестивале </w:t>
      </w:r>
      <w:r w:rsidR="00A0775E" w:rsidRPr="00FF784E">
        <w:rPr>
          <w:rFonts w:ascii="Times New Roman" w:hAnsi="Times New Roman" w:cs="Times New Roman"/>
          <w:sz w:val="24"/>
        </w:rPr>
        <w:t>проектов «Мой край родной – Пов</w:t>
      </w:r>
      <w:r w:rsidRPr="00FF784E">
        <w:rPr>
          <w:rFonts w:ascii="Times New Roman" w:hAnsi="Times New Roman" w:cs="Times New Roman"/>
          <w:sz w:val="24"/>
        </w:rPr>
        <w:t>олжье» и становились победителями фестиваля проектов</w:t>
      </w:r>
      <w:r w:rsidR="00CC375C" w:rsidRPr="00FF784E">
        <w:rPr>
          <w:rFonts w:ascii="Times New Roman" w:hAnsi="Times New Roman" w:cs="Times New Roman"/>
          <w:sz w:val="24"/>
        </w:rPr>
        <w:t>.</w:t>
      </w:r>
      <w:r w:rsidR="00E619FD" w:rsidRPr="00FF784E">
        <w:rPr>
          <w:rFonts w:ascii="Times New Roman" w:hAnsi="Times New Roman" w:cs="Times New Roman"/>
          <w:sz w:val="24"/>
        </w:rPr>
        <w:t xml:space="preserve">  В 2025 г. педагог Челобитчикова Ирина Владимировна приняла участие в конференции «Гражданско-патриотическое воспитание детей дошкольного в</w:t>
      </w:r>
      <w:r w:rsidR="00FF784E">
        <w:rPr>
          <w:rFonts w:ascii="Times New Roman" w:hAnsi="Times New Roman" w:cs="Times New Roman"/>
          <w:sz w:val="24"/>
        </w:rPr>
        <w:t xml:space="preserve">озраста в семье и детском саду». </w:t>
      </w:r>
      <w:r w:rsidR="00E619FD" w:rsidRPr="00FF784E">
        <w:rPr>
          <w:rFonts w:ascii="Times New Roman" w:hAnsi="Times New Roman" w:cs="Times New Roman"/>
          <w:sz w:val="24"/>
        </w:rPr>
        <w:t xml:space="preserve">76 работ было представлено в 2025 году </w:t>
      </w:r>
      <w:r w:rsidR="00FF784E">
        <w:rPr>
          <w:rFonts w:ascii="Times New Roman" w:hAnsi="Times New Roman" w:cs="Times New Roman"/>
          <w:sz w:val="24"/>
        </w:rPr>
        <w:t xml:space="preserve">на </w:t>
      </w:r>
      <w:r w:rsidR="00FF784E" w:rsidRPr="00FF784E">
        <w:rPr>
          <w:rFonts w:ascii="Times New Roman" w:hAnsi="Times New Roman" w:cs="Times New Roman"/>
          <w:sz w:val="24"/>
        </w:rPr>
        <w:t>ХIII региональн</w:t>
      </w:r>
      <w:r w:rsidR="00FF784E">
        <w:rPr>
          <w:rFonts w:ascii="Times New Roman" w:hAnsi="Times New Roman" w:cs="Times New Roman"/>
          <w:sz w:val="24"/>
        </w:rPr>
        <w:t>ый</w:t>
      </w:r>
      <w:r w:rsidR="00FF784E" w:rsidRPr="00FF784E">
        <w:rPr>
          <w:rFonts w:ascii="Times New Roman" w:hAnsi="Times New Roman" w:cs="Times New Roman"/>
          <w:sz w:val="24"/>
        </w:rPr>
        <w:t xml:space="preserve"> фестивал</w:t>
      </w:r>
      <w:r w:rsidR="00FF784E">
        <w:rPr>
          <w:rFonts w:ascii="Times New Roman" w:hAnsi="Times New Roman" w:cs="Times New Roman"/>
          <w:sz w:val="24"/>
        </w:rPr>
        <w:t>ь</w:t>
      </w:r>
      <w:r w:rsidR="00FF784E" w:rsidRPr="00FF784E">
        <w:rPr>
          <w:rFonts w:ascii="Times New Roman" w:hAnsi="Times New Roman" w:cs="Times New Roman"/>
          <w:sz w:val="24"/>
        </w:rPr>
        <w:t xml:space="preserve"> проектов "Мой край родной - Поволжье"</w:t>
      </w:r>
      <w:r w:rsidR="00FF784E">
        <w:rPr>
          <w:rFonts w:ascii="Times New Roman" w:hAnsi="Times New Roman" w:cs="Times New Roman"/>
          <w:sz w:val="24"/>
        </w:rPr>
        <w:t xml:space="preserve">. </w:t>
      </w:r>
      <w:r w:rsidR="00E619FD" w:rsidRPr="00FF784E">
        <w:rPr>
          <w:rFonts w:ascii="Times New Roman" w:hAnsi="Times New Roman" w:cs="Times New Roman"/>
          <w:sz w:val="24"/>
        </w:rPr>
        <w:t>Победителями стали 55 лучших проектов дошкольных учреждений. И только 10 финалистов удостоились права презентовать свой опыт работы на конференции. Город Урюпинск представила воспитатель нашего детского сада Ирина Владимировна Челобитчикова с познавательно-исследовательским проектом "Удивительные пчелки".</w:t>
      </w:r>
    </w:p>
    <w:p w14:paraId="68A9DCFC" w14:textId="77777777" w:rsidR="00E619FD" w:rsidRPr="00E619FD" w:rsidRDefault="00E619FD" w:rsidP="00E619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sectPr w:rsidR="00E619FD" w:rsidRPr="00E619FD" w:rsidSect="00FE445A">
      <w:pgSz w:w="11910" w:h="16840"/>
      <w:pgMar w:top="1040" w:right="850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2012B"/>
    <w:multiLevelType w:val="hybridMultilevel"/>
    <w:tmpl w:val="F06844CE"/>
    <w:lvl w:ilvl="0" w:tplc="F0D0ED60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D925DF2">
      <w:numFmt w:val="bullet"/>
      <w:lvlText w:val="•"/>
      <w:lvlJc w:val="left"/>
      <w:pPr>
        <w:ind w:left="574" w:hanging="140"/>
      </w:pPr>
      <w:rPr>
        <w:rFonts w:hint="default"/>
        <w:lang w:val="ru-RU" w:eastAsia="en-US" w:bidi="ar-SA"/>
      </w:rPr>
    </w:lvl>
    <w:lvl w:ilvl="2" w:tplc="AB36E734">
      <w:numFmt w:val="bullet"/>
      <w:lvlText w:val="•"/>
      <w:lvlJc w:val="left"/>
      <w:pPr>
        <w:ind w:left="1028" w:hanging="140"/>
      </w:pPr>
      <w:rPr>
        <w:rFonts w:hint="default"/>
        <w:lang w:val="ru-RU" w:eastAsia="en-US" w:bidi="ar-SA"/>
      </w:rPr>
    </w:lvl>
    <w:lvl w:ilvl="3" w:tplc="7C70545A">
      <w:numFmt w:val="bullet"/>
      <w:lvlText w:val="•"/>
      <w:lvlJc w:val="left"/>
      <w:pPr>
        <w:ind w:left="1482" w:hanging="140"/>
      </w:pPr>
      <w:rPr>
        <w:rFonts w:hint="default"/>
        <w:lang w:val="ru-RU" w:eastAsia="en-US" w:bidi="ar-SA"/>
      </w:rPr>
    </w:lvl>
    <w:lvl w:ilvl="4" w:tplc="55EA49F0">
      <w:numFmt w:val="bullet"/>
      <w:lvlText w:val="•"/>
      <w:lvlJc w:val="left"/>
      <w:pPr>
        <w:ind w:left="1936" w:hanging="140"/>
      </w:pPr>
      <w:rPr>
        <w:rFonts w:hint="default"/>
        <w:lang w:val="ru-RU" w:eastAsia="en-US" w:bidi="ar-SA"/>
      </w:rPr>
    </w:lvl>
    <w:lvl w:ilvl="5" w:tplc="CC2C6E18">
      <w:numFmt w:val="bullet"/>
      <w:lvlText w:val="•"/>
      <w:lvlJc w:val="left"/>
      <w:pPr>
        <w:ind w:left="2391" w:hanging="140"/>
      </w:pPr>
      <w:rPr>
        <w:rFonts w:hint="default"/>
        <w:lang w:val="ru-RU" w:eastAsia="en-US" w:bidi="ar-SA"/>
      </w:rPr>
    </w:lvl>
    <w:lvl w:ilvl="6" w:tplc="283A811A">
      <w:numFmt w:val="bullet"/>
      <w:lvlText w:val="•"/>
      <w:lvlJc w:val="left"/>
      <w:pPr>
        <w:ind w:left="2845" w:hanging="140"/>
      </w:pPr>
      <w:rPr>
        <w:rFonts w:hint="default"/>
        <w:lang w:val="ru-RU" w:eastAsia="en-US" w:bidi="ar-SA"/>
      </w:rPr>
    </w:lvl>
    <w:lvl w:ilvl="7" w:tplc="59FA4F8C">
      <w:numFmt w:val="bullet"/>
      <w:lvlText w:val="•"/>
      <w:lvlJc w:val="left"/>
      <w:pPr>
        <w:ind w:left="3299" w:hanging="140"/>
      </w:pPr>
      <w:rPr>
        <w:rFonts w:hint="default"/>
        <w:lang w:val="ru-RU" w:eastAsia="en-US" w:bidi="ar-SA"/>
      </w:rPr>
    </w:lvl>
    <w:lvl w:ilvl="8" w:tplc="FF1EA5AA">
      <w:numFmt w:val="bullet"/>
      <w:lvlText w:val="•"/>
      <w:lvlJc w:val="left"/>
      <w:pPr>
        <w:ind w:left="3753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4A3048E3"/>
    <w:multiLevelType w:val="hybridMultilevel"/>
    <w:tmpl w:val="433CAECA"/>
    <w:lvl w:ilvl="0" w:tplc="E7682DF8">
      <w:start w:val="1"/>
      <w:numFmt w:val="decimal"/>
      <w:lvlText w:val="%1."/>
      <w:lvlJc w:val="left"/>
      <w:pPr>
        <w:ind w:left="141" w:hanging="336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21A6F28">
      <w:numFmt w:val="bullet"/>
      <w:lvlText w:val="•"/>
      <w:lvlJc w:val="left"/>
      <w:pPr>
        <w:ind w:left="1118" w:hanging="336"/>
      </w:pPr>
      <w:rPr>
        <w:rFonts w:hint="default"/>
        <w:lang w:val="ru-RU" w:eastAsia="en-US" w:bidi="ar-SA"/>
      </w:rPr>
    </w:lvl>
    <w:lvl w:ilvl="2" w:tplc="B7AA81A4">
      <w:numFmt w:val="bullet"/>
      <w:lvlText w:val="•"/>
      <w:lvlJc w:val="left"/>
      <w:pPr>
        <w:ind w:left="2096" w:hanging="336"/>
      </w:pPr>
      <w:rPr>
        <w:rFonts w:hint="default"/>
        <w:lang w:val="ru-RU" w:eastAsia="en-US" w:bidi="ar-SA"/>
      </w:rPr>
    </w:lvl>
    <w:lvl w:ilvl="3" w:tplc="FC5271F2">
      <w:numFmt w:val="bullet"/>
      <w:lvlText w:val="•"/>
      <w:lvlJc w:val="left"/>
      <w:pPr>
        <w:ind w:left="3075" w:hanging="336"/>
      </w:pPr>
      <w:rPr>
        <w:rFonts w:hint="default"/>
        <w:lang w:val="ru-RU" w:eastAsia="en-US" w:bidi="ar-SA"/>
      </w:rPr>
    </w:lvl>
    <w:lvl w:ilvl="4" w:tplc="B39C1EE4">
      <w:numFmt w:val="bullet"/>
      <w:lvlText w:val="•"/>
      <w:lvlJc w:val="left"/>
      <w:pPr>
        <w:ind w:left="4053" w:hanging="336"/>
      </w:pPr>
      <w:rPr>
        <w:rFonts w:hint="default"/>
        <w:lang w:val="ru-RU" w:eastAsia="en-US" w:bidi="ar-SA"/>
      </w:rPr>
    </w:lvl>
    <w:lvl w:ilvl="5" w:tplc="91E0D676">
      <w:numFmt w:val="bullet"/>
      <w:lvlText w:val="•"/>
      <w:lvlJc w:val="left"/>
      <w:pPr>
        <w:ind w:left="5032" w:hanging="336"/>
      </w:pPr>
      <w:rPr>
        <w:rFonts w:hint="default"/>
        <w:lang w:val="ru-RU" w:eastAsia="en-US" w:bidi="ar-SA"/>
      </w:rPr>
    </w:lvl>
    <w:lvl w:ilvl="6" w:tplc="EABCBFB2">
      <w:numFmt w:val="bullet"/>
      <w:lvlText w:val="•"/>
      <w:lvlJc w:val="left"/>
      <w:pPr>
        <w:ind w:left="6010" w:hanging="336"/>
      </w:pPr>
      <w:rPr>
        <w:rFonts w:hint="default"/>
        <w:lang w:val="ru-RU" w:eastAsia="en-US" w:bidi="ar-SA"/>
      </w:rPr>
    </w:lvl>
    <w:lvl w:ilvl="7" w:tplc="AABEECA8">
      <w:numFmt w:val="bullet"/>
      <w:lvlText w:val="•"/>
      <w:lvlJc w:val="left"/>
      <w:pPr>
        <w:ind w:left="6988" w:hanging="336"/>
      </w:pPr>
      <w:rPr>
        <w:rFonts w:hint="default"/>
        <w:lang w:val="ru-RU" w:eastAsia="en-US" w:bidi="ar-SA"/>
      </w:rPr>
    </w:lvl>
    <w:lvl w:ilvl="8" w:tplc="7318C888">
      <w:numFmt w:val="bullet"/>
      <w:lvlText w:val="•"/>
      <w:lvlJc w:val="left"/>
      <w:pPr>
        <w:ind w:left="7967" w:hanging="336"/>
      </w:pPr>
      <w:rPr>
        <w:rFonts w:hint="default"/>
        <w:lang w:val="ru-RU" w:eastAsia="en-US" w:bidi="ar-SA"/>
      </w:rPr>
    </w:lvl>
  </w:abstractNum>
  <w:abstractNum w:abstractNumId="2" w15:restartNumberingAfterBreak="0">
    <w:nsid w:val="652D3E61"/>
    <w:multiLevelType w:val="hybridMultilevel"/>
    <w:tmpl w:val="7E1C9684"/>
    <w:lvl w:ilvl="0" w:tplc="C8E6B012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09E3DEC">
      <w:numFmt w:val="bullet"/>
      <w:lvlText w:val="•"/>
      <w:lvlJc w:val="left"/>
      <w:pPr>
        <w:ind w:left="574" w:hanging="140"/>
      </w:pPr>
      <w:rPr>
        <w:rFonts w:hint="default"/>
        <w:lang w:val="ru-RU" w:eastAsia="en-US" w:bidi="ar-SA"/>
      </w:rPr>
    </w:lvl>
    <w:lvl w:ilvl="2" w:tplc="DFA0B962">
      <w:numFmt w:val="bullet"/>
      <w:lvlText w:val="•"/>
      <w:lvlJc w:val="left"/>
      <w:pPr>
        <w:ind w:left="1028" w:hanging="140"/>
      </w:pPr>
      <w:rPr>
        <w:rFonts w:hint="default"/>
        <w:lang w:val="ru-RU" w:eastAsia="en-US" w:bidi="ar-SA"/>
      </w:rPr>
    </w:lvl>
    <w:lvl w:ilvl="3" w:tplc="7010B76A">
      <w:numFmt w:val="bullet"/>
      <w:lvlText w:val="•"/>
      <w:lvlJc w:val="left"/>
      <w:pPr>
        <w:ind w:left="1482" w:hanging="140"/>
      </w:pPr>
      <w:rPr>
        <w:rFonts w:hint="default"/>
        <w:lang w:val="ru-RU" w:eastAsia="en-US" w:bidi="ar-SA"/>
      </w:rPr>
    </w:lvl>
    <w:lvl w:ilvl="4" w:tplc="DE001EC0">
      <w:numFmt w:val="bullet"/>
      <w:lvlText w:val="•"/>
      <w:lvlJc w:val="left"/>
      <w:pPr>
        <w:ind w:left="1936" w:hanging="140"/>
      </w:pPr>
      <w:rPr>
        <w:rFonts w:hint="default"/>
        <w:lang w:val="ru-RU" w:eastAsia="en-US" w:bidi="ar-SA"/>
      </w:rPr>
    </w:lvl>
    <w:lvl w:ilvl="5" w:tplc="29AADA62">
      <w:numFmt w:val="bullet"/>
      <w:lvlText w:val="•"/>
      <w:lvlJc w:val="left"/>
      <w:pPr>
        <w:ind w:left="2391" w:hanging="140"/>
      </w:pPr>
      <w:rPr>
        <w:rFonts w:hint="default"/>
        <w:lang w:val="ru-RU" w:eastAsia="en-US" w:bidi="ar-SA"/>
      </w:rPr>
    </w:lvl>
    <w:lvl w:ilvl="6" w:tplc="73C0123E">
      <w:numFmt w:val="bullet"/>
      <w:lvlText w:val="•"/>
      <w:lvlJc w:val="left"/>
      <w:pPr>
        <w:ind w:left="2845" w:hanging="140"/>
      </w:pPr>
      <w:rPr>
        <w:rFonts w:hint="default"/>
        <w:lang w:val="ru-RU" w:eastAsia="en-US" w:bidi="ar-SA"/>
      </w:rPr>
    </w:lvl>
    <w:lvl w:ilvl="7" w:tplc="2956534E">
      <w:numFmt w:val="bullet"/>
      <w:lvlText w:val="•"/>
      <w:lvlJc w:val="left"/>
      <w:pPr>
        <w:ind w:left="3299" w:hanging="140"/>
      </w:pPr>
      <w:rPr>
        <w:rFonts w:hint="default"/>
        <w:lang w:val="ru-RU" w:eastAsia="en-US" w:bidi="ar-SA"/>
      </w:rPr>
    </w:lvl>
    <w:lvl w:ilvl="8" w:tplc="68A62088">
      <w:numFmt w:val="bullet"/>
      <w:lvlText w:val="•"/>
      <w:lvlJc w:val="left"/>
      <w:pPr>
        <w:ind w:left="3753" w:hanging="140"/>
      </w:pPr>
      <w:rPr>
        <w:rFonts w:hint="default"/>
        <w:lang w:val="ru-RU" w:eastAsia="en-US" w:bidi="ar-SA"/>
      </w:rPr>
    </w:lvl>
  </w:abstractNum>
  <w:num w:numId="1" w16cid:durableId="455948877">
    <w:abstractNumId w:val="1"/>
  </w:num>
  <w:num w:numId="2" w16cid:durableId="1454907915">
    <w:abstractNumId w:val="2"/>
  </w:num>
  <w:num w:numId="3" w16cid:durableId="923032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3AAB"/>
    <w:rsid w:val="00072EBE"/>
    <w:rsid w:val="00085AAF"/>
    <w:rsid w:val="00086EF1"/>
    <w:rsid w:val="000F4088"/>
    <w:rsid w:val="00113AAB"/>
    <w:rsid w:val="00195256"/>
    <w:rsid w:val="0022616D"/>
    <w:rsid w:val="002902BF"/>
    <w:rsid w:val="002F4C27"/>
    <w:rsid w:val="00322D1A"/>
    <w:rsid w:val="0033173B"/>
    <w:rsid w:val="003E104F"/>
    <w:rsid w:val="0045276C"/>
    <w:rsid w:val="00500BCB"/>
    <w:rsid w:val="00511C1B"/>
    <w:rsid w:val="005200D4"/>
    <w:rsid w:val="005302B2"/>
    <w:rsid w:val="00641653"/>
    <w:rsid w:val="006633A3"/>
    <w:rsid w:val="00673C52"/>
    <w:rsid w:val="006F4249"/>
    <w:rsid w:val="007337B2"/>
    <w:rsid w:val="007A6FD6"/>
    <w:rsid w:val="007E35C1"/>
    <w:rsid w:val="007F3AF6"/>
    <w:rsid w:val="008037D7"/>
    <w:rsid w:val="00832390"/>
    <w:rsid w:val="008370E8"/>
    <w:rsid w:val="0084019C"/>
    <w:rsid w:val="008558B9"/>
    <w:rsid w:val="00857B95"/>
    <w:rsid w:val="008741D6"/>
    <w:rsid w:val="00922944"/>
    <w:rsid w:val="00924653"/>
    <w:rsid w:val="00924870"/>
    <w:rsid w:val="009A32EB"/>
    <w:rsid w:val="009F33C0"/>
    <w:rsid w:val="00A0775E"/>
    <w:rsid w:val="00AF4226"/>
    <w:rsid w:val="00B36E5B"/>
    <w:rsid w:val="00B45DF8"/>
    <w:rsid w:val="00B70668"/>
    <w:rsid w:val="00B9236D"/>
    <w:rsid w:val="00BD3816"/>
    <w:rsid w:val="00BF6ABB"/>
    <w:rsid w:val="00C60E2C"/>
    <w:rsid w:val="00C64713"/>
    <w:rsid w:val="00C943D6"/>
    <w:rsid w:val="00CA4784"/>
    <w:rsid w:val="00CA52A8"/>
    <w:rsid w:val="00CC375C"/>
    <w:rsid w:val="00D34A2F"/>
    <w:rsid w:val="00DB5F97"/>
    <w:rsid w:val="00E05424"/>
    <w:rsid w:val="00E0740B"/>
    <w:rsid w:val="00E15B73"/>
    <w:rsid w:val="00E46CFD"/>
    <w:rsid w:val="00E619FD"/>
    <w:rsid w:val="00EC5960"/>
    <w:rsid w:val="00EC7125"/>
    <w:rsid w:val="00ED01DE"/>
    <w:rsid w:val="00F13011"/>
    <w:rsid w:val="00F34093"/>
    <w:rsid w:val="00FD2C5D"/>
    <w:rsid w:val="00FE445A"/>
    <w:rsid w:val="00FF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6F1C2"/>
  <w15:docId w15:val="{5CC4741B-DD27-437E-9903-6F8A792DC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5B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5B7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A52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195256"/>
    <w:rPr>
      <w:color w:val="0000FF" w:themeColor="hyperlink"/>
      <w:u w:val="single"/>
    </w:rPr>
  </w:style>
  <w:style w:type="table" w:customStyle="1" w:styleId="3">
    <w:name w:val="Сетка таблицы3"/>
    <w:basedOn w:val="a1"/>
    <w:next w:val="a5"/>
    <w:uiPriority w:val="39"/>
    <w:rsid w:val="00E07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6633A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64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00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63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5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02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0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3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7" Type="http://schemas.openxmlformats.org/officeDocument/2006/relationships/hyperlink" Target="https://svetlichok.obr-urup.ru/files/1OP_25-26.pdf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5" Type="http://schemas.openxmlformats.org/officeDocument/2006/relationships/chart" Target="charts/chart1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jpeg"/><Relationship Id="rId36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fontTable" Target="fontTable.xml"/><Relationship Id="rId8" Type="http://schemas.openxmlformats.org/officeDocument/2006/relationships/image" Target="media/image2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400">
                <a:latin typeface="Times New Roman" pitchFamily="18" charset="0"/>
                <a:cs typeface="Times New Roman" pitchFamily="18" charset="0"/>
              </a:rPr>
              <a:t>Образовательная программа ДО</a:t>
            </a:r>
          </a:p>
        </c:rich>
      </c:tx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explosion val="25"/>
          <c:dPt>
            <c:idx val="0"/>
            <c:bubble3D val="0"/>
            <c:explosion val="27"/>
            <c:extLst>
              <c:ext xmlns:c16="http://schemas.microsoft.com/office/drawing/2014/chart" uri="{C3380CC4-5D6E-409C-BE32-E72D297353CC}">
                <c16:uniqueId val="{00000000-ACE1-42E1-A800-E5389E64DFAE}"/>
              </c:ext>
            </c:extLst>
          </c:dPt>
          <c:dLbls>
            <c:dLbl>
              <c:idx val="0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CE1-42E1-A800-E5389E64DFAE}"/>
                </c:ext>
              </c:extLst>
            </c:dLbl>
            <c:dLbl>
              <c:idx val="1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CE1-42E1-A800-E5389E64DFAE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2"/>
                <c:pt idx="0">
                  <c:v>Обязательная часть 60 %</c:v>
                </c:pt>
                <c:pt idx="1">
                  <c:v>Часть, формируемая участниками образовательных отношений 40 %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0.6</c:v>
                </c:pt>
                <c:pt idx="1">
                  <c:v>0.4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CE1-42E1-A800-E5389E64DFA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egendEntry>
        <c:idx val="2"/>
        <c:delete val="1"/>
      </c:legendEntry>
      <c:legendEntry>
        <c:idx val="3"/>
        <c:delete val="1"/>
      </c:legendEntry>
      <c:layout>
        <c:manualLayout>
          <c:xMode val="edge"/>
          <c:yMode val="edge"/>
          <c:x val="0.53449462861963781"/>
          <c:y val="0.18341589512849357"/>
          <c:w val="0.44276231617025258"/>
          <c:h val="0.74888970891488849"/>
        </c:manualLayout>
      </c:layout>
      <c:overlay val="0"/>
    </c:legend>
    <c:plotVisOnly val="1"/>
    <c:dispBlanksAs val="gap"/>
    <c:showDLblsOverMax val="0"/>
  </c:chart>
  <c:spPr>
    <a:ln cmpd="dbl">
      <a:solidFill>
        <a:srgbClr val="FF0000"/>
      </a:solidFill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1</Pages>
  <Words>2127</Words>
  <Characters>12128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Пользователь</cp:lastModifiedBy>
  <cp:revision>51</cp:revision>
  <cp:lastPrinted>2025-04-08T05:57:00Z</cp:lastPrinted>
  <dcterms:created xsi:type="dcterms:W3CDTF">2025-04-08T05:30:00Z</dcterms:created>
  <dcterms:modified xsi:type="dcterms:W3CDTF">2026-03-01T09:31:00Z</dcterms:modified>
</cp:coreProperties>
</file>